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C45F" w14:textId="77777777" w:rsidR="00995997" w:rsidRPr="000E30D2" w:rsidRDefault="00830A2B" w:rsidP="00830A2B">
      <w:pPr>
        <w:jc w:val="center"/>
        <w:rPr>
          <w:rFonts w:asciiTheme="minorHAnsi" w:hAnsiTheme="minorHAnsi" w:cstheme="minorHAnsi"/>
          <w:b/>
        </w:rPr>
      </w:pPr>
      <w:r w:rsidRPr="000E30D2">
        <w:rPr>
          <w:rFonts w:asciiTheme="minorHAnsi" w:hAnsiTheme="minorHAnsi" w:cstheme="minorHAnsi"/>
          <w:b/>
        </w:rPr>
        <w:t>ST. TIMOTHY’S EPISCOPAL CHURCH</w:t>
      </w:r>
    </w:p>
    <w:p w14:paraId="77796FD0" w14:textId="0844B34D" w:rsidR="00830A2B" w:rsidRPr="000E30D2" w:rsidRDefault="00830A2B" w:rsidP="00830A2B">
      <w:pPr>
        <w:jc w:val="center"/>
        <w:rPr>
          <w:rStyle w:val="Heading3Char"/>
          <w:rFonts w:asciiTheme="minorHAnsi" w:hAnsiTheme="minorHAnsi" w:cstheme="minorHAnsi"/>
          <w:sz w:val="22"/>
          <w:szCs w:val="22"/>
        </w:rPr>
      </w:pPr>
      <w:r w:rsidRPr="000E30D2">
        <w:rPr>
          <w:rFonts w:asciiTheme="minorHAnsi" w:hAnsiTheme="minorHAnsi" w:cstheme="minorHAnsi"/>
          <w:b/>
        </w:rPr>
        <w:t>MINUTES OF THE VESTRY MEETING</w:t>
      </w:r>
    </w:p>
    <w:p w14:paraId="08C36FC8" w14:textId="48AD95F7" w:rsidR="00830A2B" w:rsidRPr="000E30D2" w:rsidRDefault="009856BC" w:rsidP="00830A2B">
      <w:pPr>
        <w:jc w:val="center"/>
        <w:rPr>
          <w:rFonts w:asciiTheme="minorHAnsi" w:hAnsiTheme="minorHAnsi" w:cstheme="minorHAnsi"/>
        </w:rPr>
      </w:pPr>
      <w:r>
        <w:rPr>
          <w:rFonts w:asciiTheme="minorHAnsi" w:hAnsiTheme="minorHAnsi" w:cstheme="minorHAnsi"/>
          <w:b/>
        </w:rPr>
        <w:t>December 19</w:t>
      </w:r>
      <w:r w:rsidR="00692E78">
        <w:rPr>
          <w:rFonts w:asciiTheme="minorHAnsi" w:hAnsiTheme="minorHAnsi" w:cstheme="minorHAnsi"/>
          <w:b/>
        </w:rPr>
        <w:t>, 2023</w:t>
      </w:r>
    </w:p>
    <w:p w14:paraId="4CA410D1" w14:textId="77777777" w:rsidR="00830A2B" w:rsidRPr="000E30D2" w:rsidRDefault="00830A2B" w:rsidP="00830A2B">
      <w:pPr>
        <w:jc w:val="center"/>
        <w:rPr>
          <w:rFonts w:asciiTheme="minorHAnsi" w:hAnsiTheme="minorHAnsi" w:cstheme="minorHAnsi"/>
        </w:rPr>
      </w:pPr>
    </w:p>
    <w:p w14:paraId="0AA961E8" w14:textId="77777777" w:rsidR="00E3687E" w:rsidRPr="000E30D2" w:rsidRDefault="00E3687E" w:rsidP="00830A2B">
      <w:pPr>
        <w:rPr>
          <w:rFonts w:asciiTheme="minorHAnsi" w:hAnsiTheme="minorHAnsi" w:cstheme="minorHAnsi"/>
          <w:u w:val="single"/>
        </w:rPr>
      </w:pPr>
    </w:p>
    <w:p w14:paraId="2A1B6747" w14:textId="7F020CEC" w:rsidR="00521979" w:rsidRDefault="00830A2B" w:rsidP="00830A2B">
      <w:pPr>
        <w:rPr>
          <w:rFonts w:asciiTheme="minorHAnsi" w:hAnsiTheme="minorHAnsi" w:cstheme="minorHAnsi"/>
        </w:rPr>
      </w:pPr>
      <w:r w:rsidRPr="000E30D2">
        <w:rPr>
          <w:rFonts w:asciiTheme="minorHAnsi" w:hAnsiTheme="minorHAnsi" w:cstheme="minorHAnsi"/>
          <w:b/>
          <w:bCs/>
          <w:u w:val="single"/>
        </w:rPr>
        <w:t>Present</w:t>
      </w:r>
      <w:r w:rsidRPr="000E30D2">
        <w:rPr>
          <w:rFonts w:asciiTheme="minorHAnsi" w:hAnsiTheme="minorHAnsi" w:cstheme="minorHAnsi"/>
          <w:b/>
          <w:bCs/>
        </w:rPr>
        <w:t>:</w:t>
      </w:r>
      <w:r w:rsidRPr="000E30D2">
        <w:rPr>
          <w:rFonts w:asciiTheme="minorHAnsi" w:hAnsiTheme="minorHAnsi" w:cstheme="minorHAnsi"/>
        </w:rPr>
        <w:t xml:space="preserve"> </w:t>
      </w:r>
      <w:r w:rsidR="00306BE0">
        <w:rPr>
          <w:rFonts w:asciiTheme="minorHAnsi" w:hAnsiTheme="minorHAnsi" w:cstheme="minorHAnsi"/>
        </w:rPr>
        <w:t xml:space="preserve"> </w:t>
      </w:r>
      <w:r w:rsidR="003D568A">
        <w:rPr>
          <w:rFonts w:asciiTheme="minorHAnsi" w:hAnsiTheme="minorHAnsi" w:cstheme="minorHAnsi"/>
        </w:rPr>
        <w:t xml:space="preserve">Maria LaWalt (Senior Warden), Kristie Rudolph (Junior Warden), Carolyn Hamm, Betsy Bosworth, Tom Davis, Midori Yanagihara, Rick Wilson, </w:t>
      </w:r>
      <w:r w:rsidR="005A4C11">
        <w:rPr>
          <w:rFonts w:asciiTheme="minorHAnsi" w:hAnsiTheme="minorHAnsi" w:cstheme="minorHAnsi"/>
        </w:rPr>
        <w:t xml:space="preserve">Dave Dopsovic, </w:t>
      </w:r>
      <w:r w:rsidR="003D568A">
        <w:rPr>
          <w:rFonts w:asciiTheme="minorHAnsi" w:hAnsiTheme="minorHAnsi" w:cstheme="minorHAnsi"/>
        </w:rPr>
        <w:t>Charles Cowherd (Rector), Duane Hartge (Interim Treasurer), and Rose Berberich (Registrar)</w:t>
      </w:r>
      <w:r w:rsidR="00AF775B">
        <w:rPr>
          <w:rFonts w:asciiTheme="minorHAnsi" w:hAnsiTheme="minorHAnsi" w:cstheme="minorHAnsi"/>
        </w:rPr>
        <w:t>.</w:t>
      </w:r>
      <w:r w:rsidR="00AD29E0">
        <w:rPr>
          <w:rFonts w:asciiTheme="minorHAnsi" w:hAnsiTheme="minorHAnsi" w:cstheme="minorHAnsi"/>
        </w:rPr>
        <w:t xml:space="preserve">  Absent:  </w:t>
      </w:r>
      <w:r w:rsidR="009856BC">
        <w:rPr>
          <w:rFonts w:asciiTheme="minorHAnsi" w:hAnsiTheme="minorHAnsi" w:cstheme="minorHAnsi"/>
        </w:rPr>
        <w:t xml:space="preserve">Vilma Lemus and </w:t>
      </w:r>
      <w:r w:rsidR="00AD29E0">
        <w:rPr>
          <w:rFonts w:asciiTheme="minorHAnsi" w:hAnsiTheme="minorHAnsi" w:cstheme="minorHAnsi"/>
        </w:rPr>
        <w:t>Matt Schumann (alternate).</w:t>
      </w:r>
    </w:p>
    <w:p w14:paraId="7F86DAE4" w14:textId="77777777" w:rsidR="00306BE0" w:rsidRPr="000E30D2" w:rsidRDefault="00306BE0" w:rsidP="00830A2B">
      <w:pPr>
        <w:rPr>
          <w:rFonts w:asciiTheme="minorHAnsi" w:hAnsiTheme="minorHAnsi" w:cstheme="minorHAnsi"/>
        </w:rPr>
      </w:pPr>
    </w:p>
    <w:p w14:paraId="3B6DB839" w14:textId="78E71709" w:rsidR="00980012" w:rsidRPr="000E30D2" w:rsidRDefault="00980012" w:rsidP="007808FC">
      <w:pPr>
        <w:rPr>
          <w:rFonts w:asciiTheme="minorHAnsi" w:hAnsiTheme="minorHAnsi" w:cstheme="minorHAnsi"/>
        </w:rPr>
      </w:pPr>
      <w:r w:rsidRPr="000E30D2">
        <w:rPr>
          <w:rFonts w:asciiTheme="minorHAnsi" w:hAnsiTheme="minorHAnsi" w:cstheme="minorHAnsi"/>
        </w:rPr>
        <w:t xml:space="preserve">The meeting opened at </w:t>
      </w:r>
      <w:r w:rsidR="00B5569F" w:rsidRPr="000E30D2">
        <w:rPr>
          <w:rFonts w:asciiTheme="minorHAnsi" w:hAnsiTheme="minorHAnsi" w:cstheme="minorHAnsi"/>
        </w:rPr>
        <w:t>7:</w:t>
      </w:r>
      <w:r w:rsidR="00775704">
        <w:rPr>
          <w:rFonts w:asciiTheme="minorHAnsi" w:hAnsiTheme="minorHAnsi" w:cstheme="minorHAnsi"/>
        </w:rPr>
        <w:t>0</w:t>
      </w:r>
      <w:r w:rsidR="009856BC">
        <w:rPr>
          <w:rFonts w:asciiTheme="minorHAnsi" w:hAnsiTheme="minorHAnsi" w:cstheme="minorHAnsi"/>
        </w:rPr>
        <w:t>5</w:t>
      </w:r>
      <w:r w:rsidR="00306BE0">
        <w:rPr>
          <w:rFonts w:asciiTheme="minorHAnsi" w:hAnsiTheme="minorHAnsi" w:cstheme="minorHAnsi"/>
        </w:rPr>
        <w:t xml:space="preserve"> p.m. with a </w:t>
      </w:r>
      <w:r w:rsidR="003D568A">
        <w:rPr>
          <w:rFonts w:asciiTheme="minorHAnsi" w:hAnsiTheme="minorHAnsi" w:cstheme="minorHAnsi"/>
        </w:rPr>
        <w:t>prayer led</w:t>
      </w:r>
      <w:r w:rsidR="008C5DF1">
        <w:rPr>
          <w:rFonts w:asciiTheme="minorHAnsi" w:hAnsiTheme="minorHAnsi" w:cstheme="minorHAnsi"/>
        </w:rPr>
        <w:t xml:space="preserve"> by Charles</w:t>
      </w:r>
      <w:r w:rsidR="00775704">
        <w:rPr>
          <w:rFonts w:asciiTheme="minorHAnsi" w:hAnsiTheme="minorHAnsi" w:cstheme="minorHAnsi"/>
        </w:rPr>
        <w:t>.</w:t>
      </w:r>
    </w:p>
    <w:p w14:paraId="462C716C" w14:textId="32080D62" w:rsidR="00EF493A" w:rsidRPr="000E30D2" w:rsidRDefault="00EF493A" w:rsidP="007808FC">
      <w:pPr>
        <w:rPr>
          <w:rFonts w:asciiTheme="minorHAnsi" w:hAnsiTheme="minorHAnsi" w:cstheme="minorHAnsi"/>
        </w:rPr>
      </w:pPr>
    </w:p>
    <w:p w14:paraId="1727104B" w14:textId="77777777" w:rsidR="008A5001" w:rsidRDefault="008A5001" w:rsidP="00D437BE">
      <w:pPr>
        <w:rPr>
          <w:rFonts w:asciiTheme="minorHAnsi" w:hAnsiTheme="minorHAnsi" w:cstheme="minorHAnsi"/>
          <w:b/>
          <w:bCs/>
          <w:u w:val="single"/>
        </w:rPr>
      </w:pPr>
      <w:r>
        <w:rPr>
          <w:rFonts w:asciiTheme="minorHAnsi" w:hAnsiTheme="minorHAnsi" w:cstheme="minorHAnsi"/>
          <w:b/>
          <w:bCs/>
          <w:u w:val="single"/>
        </w:rPr>
        <w:t>Consent Agenda:</w:t>
      </w:r>
    </w:p>
    <w:p w14:paraId="7477D091" w14:textId="77777777" w:rsidR="008A5001" w:rsidRDefault="008A5001" w:rsidP="00D437BE">
      <w:pPr>
        <w:rPr>
          <w:rFonts w:asciiTheme="minorHAnsi" w:hAnsiTheme="minorHAnsi" w:cstheme="minorHAnsi"/>
          <w:b/>
          <w:bCs/>
          <w:u w:val="single"/>
        </w:rPr>
      </w:pPr>
    </w:p>
    <w:p w14:paraId="0B35EA87" w14:textId="4070714E" w:rsidR="00692E78" w:rsidRDefault="00306BE0" w:rsidP="008A5001">
      <w:pPr>
        <w:ind w:firstLine="720"/>
        <w:rPr>
          <w:rFonts w:asciiTheme="minorHAnsi" w:hAnsiTheme="minorHAnsi" w:cstheme="minorHAnsi"/>
        </w:rPr>
      </w:pPr>
      <w:r>
        <w:rPr>
          <w:rFonts w:asciiTheme="minorHAnsi" w:hAnsiTheme="minorHAnsi" w:cstheme="minorHAnsi"/>
          <w:b/>
          <w:bCs/>
          <w:u w:val="single"/>
        </w:rPr>
        <w:t>Minutes</w:t>
      </w:r>
      <w:r>
        <w:rPr>
          <w:rFonts w:asciiTheme="minorHAnsi" w:hAnsiTheme="minorHAnsi" w:cstheme="minorHAnsi"/>
        </w:rPr>
        <w:t xml:space="preserve">.  The Minutes of the </w:t>
      </w:r>
      <w:r w:rsidR="009856BC">
        <w:rPr>
          <w:rFonts w:asciiTheme="minorHAnsi" w:hAnsiTheme="minorHAnsi" w:cstheme="minorHAnsi"/>
        </w:rPr>
        <w:t>November 28</w:t>
      </w:r>
      <w:r w:rsidR="00AF775B">
        <w:rPr>
          <w:rFonts w:asciiTheme="minorHAnsi" w:hAnsiTheme="minorHAnsi" w:cstheme="minorHAnsi"/>
        </w:rPr>
        <w:t xml:space="preserve">, </w:t>
      </w:r>
      <w:proofErr w:type="gramStart"/>
      <w:r w:rsidR="00AF775B">
        <w:rPr>
          <w:rFonts w:asciiTheme="minorHAnsi" w:hAnsiTheme="minorHAnsi" w:cstheme="minorHAnsi"/>
        </w:rPr>
        <w:t>2023</w:t>
      </w:r>
      <w:proofErr w:type="gramEnd"/>
      <w:r>
        <w:rPr>
          <w:rFonts w:asciiTheme="minorHAnsi" w:hAnsiTheme="minorHAnsi" w:cstheme="minorHAnsi"/>
        </w:rPr>
        <w:t xml:space="preserve"> regular meeting having been reviewed,</w:t>
      </w:r>
      <w:r w:rsidR="0029067F">
        <w:rPr>
          <w:rFonts w:asciiTheme="minorHAnsi" w:hAnsiTheme="minorHAnsi" w:cstheme="minorHAnsi"/>
        </w:rPr>
        <w:t xml:space="preserve"> </w:t>
      </w:r>
    </w:p>
    <w:p w14:paraId="6EB49BAE" w14:textId="21C5584D" w:rsidR="0029067F" w:rsidRDefault="0029067F" w:rsidP="008A5001">
      <w:pPr>
        <w:ind w:firstLine="720"/>
        <w:rPr>
          <w:rFonts w:asciiTheme="minorHAnsi" w:hAnsiTheme="minorHAnsi" w:cstheme="minorHAnsi"/>
        </w:rPr>
      </w:pPr>
    </w:p>
    <w:p w14:paraId="31B31A87" w14:textId="7F363D5C" w:rsidR="00306BE0" w:rsidRDefault="00BE717D" w:rsidP="00D437BE">
      <w:pPr>
        <w:rPr>
          <w:rFonts w:asciiTheme="minorHAnsi" w:hAnsiTheme="minorHAnsi" w:cstheme="minorHAnsi"/>
        </w:rPr>
      </w:pPr>
      <w:r>
        <w:rPr>
          <w:rFonts w:asciiTheme="minorHAnsi" w:hAnsiTheme="minorHAnsi" w:cstheme="minorHAnsi"/>
        </w:rPr>
        <w:tab/>
      </w:r>
      <w:r w:rsidR="00306BE0">
        <w:rPr>
          <w:rFonts w:asciiTheme="minorHAnsi" w:hAnsiTheme="minorHAnsi" w:cstheme="minorHAnsi"/>
        </w:rPr>
        <w:tab/>
      </w:r>
      <w:r w:rsidR="00306BE0">
        <w:rPr>
          <w:rFonts w:asciiTheme="minorHAnsi" w:hAnsiTheme="minorHAnsi" w:cstheme="minorHAnsi"/>
          <w:b/>
          <w:bCs/>
        </w:rPr>
        <w:t>MOTION:</w:t>
      </w:r>
      <w:r w:rsidR="00306BE0">
        <w:rPr>
          <w:rFonts w:asciiTheme="minorHAnsi" w:hAnsiTheme="minorHAnsi" w:cstheme="minorHAnsi"/>
        </w:rPr>
        <w:tab/>
        <w:t xml:space="preserve">To approve the </w:t>
      </w:r>
      <w:r w:rsidR="00E34450">
        <w:rPr>
          <w:rFonts w:asciiTheme="minorHAnsi" w:hAnsiTheme="minorHAnsi" w:cstheme="minorHAnsi"/>
        </w:rPr>
        <w:t xml:space="preserve">Minutes of the </w:t>
      </w:r>
      <w:r w:rsidR="009856BC">
        <w:rPr>
          <w:rFonts w:asciiTheme="minorHAnsi" w:hAnsiTheme="minorHAnsi" w:cstheme="minorHAnsi"/>
        </w:rPr>
        <w:t>November 28</w:t>
      </w:r>
      <w:r w:rsidR="00A934D0">
        <w:rPr>
          <w:rFonts w:asciiTheme="minorHAnsi" w:hAnsiTheme="minorHAnsi" w:cstheme="minorHAnsi"/>
        </w:rPr>
        <w:t xml:space="preserve">, </w:t>
      </w:r>
      <w:proofErr w:type="gramStart"/>
      <w:r w:rsidR="00A934D0">
        <w:rPr>
          <w:rFonts w:asciiTheme="minorHAnsi" w:hAnsiTheme="minorHAnsi" w:cstheme="minorHAnsi"/>
        </w:rPr>
        <w:t>2023</w:t>
      </w:r>
      <w:proofErr w:type="gramEnd"/>
      <w:r w:rsidR="00A934D0">
        <w:rPr>
          <w:rFonts w:asciiTheme="minorHAnsi" w:hAnsiTheme="minorHAnsi" w:cstheme="minorHAnsi"/>
        </w:rPr>
        <w:t xml:space="preserve"> </w:t>
      </w:r>
      <w:r w:rsidR="00E34450">
        <w:rPr>
          <w:rFonts w:asciiTheme="minorHAnsi" w:hAnsiTheme="minorHAnsi" w:cstheme="minorHAnsi"/>
        </w:rPr>
        <w:t>regular meeting</w:t>
      </w:r>
      <w:r w:rsidR="00775704">
        <w:rPr>
          <w:rFonts w:asciiTheme="minorHAnsi" w:hAnsiTheme="minorHAnsi" w:cstheme="minorHAnsi"/>
        </w:rPr>
        <w:t>.</w:t>
      </w:r>
    </w:p>
    <w:p w14:paraId="4D97D6AC" w14:textId="04A8F180" w:rsidR="00306BE0" w:rsidRDefault="00306BE0" w:rsidP="00D437BE">
      <w:pPr>
        <w:rPr>
          <w:rFonts w:asciiTheme="minorHAnsi" w:hAnsiTheme="minorHAnsi" w:cstheme="minorHAnsi"/>
        </w:rPr>
      </w:pPr>
      <w:r>
        <w:rPr>
          <w:rFonts w:asciiTheme="minorHAnsi" w:hAnsiTheme="minorHAnsi" w:cstheme="minorHAnsi"/>
        </w:rPr>
        <w:tab/>
      </w:r>
      <w:r w:rsidR="00BE717D">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and carried.</w:t>
      </w:r>
    </w:p>
    <w:p w14:paraId="08947DB1" w14:textId="43A6AFBD" w:rsidR="0029067F" w:rsidRDefault="0029067F" w:rsidP="00D437BE">
      <w:pPr>
        <w:rPr>
          <w:rFonts w:asciiTheme="minorHAnsi" w:hAnsiTheme="minorHAnsi" w:cstheme="minorHAnsi"/>
        </w:rPr>
      </w:pPr>
    </w:p>
    <w:p w14:paraId="2FA0C529" w14:textId="52014279" w:rsidR="00281865" w:rsidRDefault="00281865" w:rsidP="00045DE7">
      <w:pPr>
        <w:rPr>
          <w:rFonts w:asciiTheme="minorHAnsi" w:hAnsiTheme="minorHAnsi" w:cstheme="minorHAnsi"/>
        </w:rPr>
      </w:pPr>
      <w:r>
        <w:rPr>
          <w:rFonts w:asciiTheme="minorHAnsi" w:hAnsiTheme="minorHAnsi" w:cstheme="minorHAnsi"/>
          <w:b/>
          <w:bCs/>
          <w:u w:val="single"/>
        </w:rPr>
        <w:t>Treasurer’s Report:</w:t>
      </w:r>
      <w:r w:rsidR="007049F0">
        <w:rPr>
          <w:rFonts w:asciiTheme="minorHAnsi" w:hAnsiTheme="minorHAnsi" w:cstheme="minorHAnsi"/>
        </w:rPr>
        <w:t xml:space="preserve">  Duane presented the Treasurer’s Report </w:t>
      </w:r>
      <w:r w:rsidR="00B9391B">
        <w:rPr>
          <w:rFonts w:asciiTheme="minorHAnsi" w:hAnsiTheme="minorHAnsi" w:cstheme="minorHAnsi"/>
        </w:rPr>
        <w:t xml:space="preserve">for the period ended </w:t>
      </w:r>
      <w:r w:rsidR="009856BC">
        <w:rPr>
          <w:rFonts w:asciiTheme="minorHAnsi" w:hAnsiTheme="minorHAnsi" w:cstheme="minorHAnsi"/>
        </w:rPr>
        <w:t>November</w:t>
      </w:r>
      <w:r w:rsidR="00B9391B">
        <w:rPr>
          <w:rFonts w:asciiTheme="minorHAnsi" w:hAnsiTheme="minorHAnsi" w:cstheme="minorHAnsi"/>
        </w:rPr>
        <w:t xml:space="preserve"> 2023</w:t>
      </w:r>
      <w:r w:rsidR="000A1C52">
        <w:rPr>
          <w:rFonts w:asciiTheme="minorHAnsi" w:hAnsiTheme="minorHAnsi" w:cstheme="minorHAnsi"/>
        </w:rPr>
        <w:t xml:space="preserve">, which shows that income is at </w:t>
      </w:r>
      <w:r w:rsidR="009856BC">
        <w:rPr>
          <w:rFonts w:asciiTheme="minorHAnsi" w:hAnsiTheme="minorHAnsi" w:cstheme="minorHAnsi"/>
        </w:rPr>
        <w:t xml:space="preserve">102% </w:t>
      </w:r>
      <w:r w:rsidR="000A1C52">
        <w:rPr>
          <w:rFonts w:asciiTheme="minorHAnsi" w:hAnsiTheme="minorHAnsi" w:cstheme="minorHAnsi"/>
        </w:rPr>
        <w:t>of budget</w:t>
      </w:r>
      <w:r w:rsidR="00DE4F6D">
        <w:rPr>
          <w:rFonts w:asciiTheme="minorHAnsi" w:hAnsiTheme="minorHAnsi" w:cstheme="minorHAnsi"/>
        </w:rPr>
        <w:t xml:space="preserve"> for the period</w:t>
      </w:r>
      <w:r w:rsidR="000038F7">
        <w:rPr>
          <w:rFonts w:asciiTheme="minorHAnsi" w:hAnsiTheme="minorHAnsi" w:cstheme="minorHAnsi"/>
        </w:rPr>
        <w:t xml:space="preserve">.  </w:t>
      </w:r>
      <w:r w:rsidR="009856BC">
        <w:rPr>
          <w:rFonts w:asciiTheme="minorHAnsi" w:hAnsiTheme="minorHAnsi" w:cstheme="minorHAnsi"/>
        </w:rPr>
        <w:t xml:space="preserve">The General Fund needed to be adjusted to correct posting errors.  Collections for December are on track to meet </w:t>
      </w:r>
      <w:proofErr w:type="gramStart"/>
      <w:r w:rsidR="009856BC">
        <w:rPr>
          <w:rFonts w:asciiTheme="minorHAnsi" w:hAnsiTheme="minorHAnsi" w:cstheme="minorHAnsi"/>
        </w:rPr>
        <w:t>budget</w:t>
      </w:r>
      <w:proofErr w:type="gramEnd"/>
      <w:r w:rsidR="009856BC">
        <w:rPr>
          <w:rFonts w:asciiTheme="minorHAnsi" w:hAnsiTheme="minorHAnsi" w:cstheme="minorHAnsi"/>
        </w:rPr>
        <w:t xml:space="preserve"> so far.  </w:t>
      </w:r>
      <w:r w:rsidR="008172EA">
        <w:rPr>
          <w:rFonts w:asciiTheme="minorHAnsi" w:hAnsiTheme="minorHAnsi" w:cstheme="minorHAnsi"/>
        </w:rPr>
        <w:t>After discussion,</w:t>
      </w:r>
    </w:p>
    <w:p w14:paraId="3071E9B3" w14:textId="77777777" w:rsidR="008172EA" w:rsidRDefault="008172EA" w:rsidP="00045DE7">
      <w:pPr>
        <w:rPr>
          <w:rFonts w:asciiTheme="minorHAnsi" w:hAnsiTheme="minorHAnsi" w:cstheme="minorHAnsi"/>
        </w:rPr>
      </w:pPr>
    </w:p>
    <w:p w14:paraId="55F63EEC" w14:textId="31AC46B3" w:rsidR="008172EA" w:rsidRDefault="008172EA" w:rsidP="00045DE7">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MOTION:</w:t>
      </w:r>
      <w:r>
        <w:rPr>
          <w:rFonts w:asciiTheme="minorHAnsi" w:hAnsiTheme="minorHAnsi" w:cstheme="minorHAnsi"/>
        </w:rPr>
        <w:tab/>
        <w:t>To approve the Treasurer’s Report as presented.</w:t>
      </w:r>
    </w:p>
    <w:p w14:paraId="4219D5F9" w14:textId="420D3523" w:rsidR="008172EA" w:rsidRDefault="008172EA" w:rsidP="00045DE7">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and carried.</w:t>
      </w:r>
    </w:p>
    <w:p w14:paraId="47431414" w14:textId="77777777" w:rsidR="008172EA" w:rsidRDefault="008172EA" w:rsidP="00045DE7">
      <w:pPr>
        <w:rPr>
          <w:rFonts w:asciiTheme="minorHAnsi" w:hAnsiTheme="minorHAnsi" w:cstheme="minorHAnsi"/>
        </w:rPr>
      </w:pPr>
    </w:p>
    <w:p w14:paraId="5808950A" w14:textId="495F1ECC" w:rsidR="004A59FE" w:rsidRDefault="009856BC" w:rsidP="004A59FE">
      <w:pPr>
        <w:tabs>
          <w:tab w:val="left" w:pos="720"/>
          <w:tab w:val="left" w:pos="1440"/>
          <w:tab w:val="left" w:pos="2925"/>
        </w:tabs>
        <w:rPr>
          <w:rFonts w:asciiTheme="minorHAnsi" w:hAnsiTheme="minorHAnsi" w:cstheme="minorHAnsi"/>
        </w:rPr>
      </w:pPr>
      <w:r>
        <w:rPr>
          <w:rFonts w:asciiTheme="minorHAnsi" w:hAnsiTheme="minorHAnsi" w:cstheme="minorHAnsi"/>
          <w:b/>
          <w:bCs/>
          <w:u w:val="single"/>
        </w:rPr>
        <w:t>Trustee of the Funds Authorization Form</w:t>
      </w:r>
      <w:r>
        <w:rPr>
          <w:rFonts w:asciiTheme="minorHAnsi" w:hAnsiTheme="minorHAnsi" w:cstheme="minorHAnsi"/>
        </w:rPr>
        <w:t xml:space="preserve">:  </w:t>
      </w:r>
      <w:r w:rsidR="00852B77">
        <w:rPr>
          <w:rFonts w:asciiTheme="minorHAnsi" w:hAnsiTheme="minorHAnsi" w:cstheme="minorHAnsi"/>
        </w:rPr>
        <w:t>Duane reported that the Trustee of the Funds requires appointment of an Authorized Contact to authorize all transactions with the Trustee of the Funds, and Duane recommends Deke Smith if Deke is willing to serve as such.  After discussion,</w:t>
      </w:r>
    </w:p>
    <w:p w14:paraId="20D1EE51" w14:textId="77777777" w:rsidR="00852B77" w:rsidRDefault="00852B77" w:rsidP="004A59FE">
      <w:pPr>
        <w:tabs>
          <w:tab w:val="left" w:pos="720"/>
          <w:tab w:val="left" w:pos="1440"/>
          <w:tab w:val="left" w:pos="2925"/>
        </w:tabs>
        <w:rPr>
          <w:rFonts w:asciiTheme="minorHAnsi" w:hAnsiTheme="minorHAnsi" w:cstheme="minorHAnsi"/>
        </w:rPr>
      </w:pPr>
    </w:p>
    <w:p w14:paraId="7A659ED7" w14:textId="493FC2E8" w:rsidR="00852B77" w:rsidRDefault="00852B77" w:rsidP="004A59FE">
      <w:pPr>
        <w:tabs>
          <w:tab w:val="left" w:pos="720"/>
          <w:tab w:val="left" w:pos="1440"/>
          <w:tab w:val="left" w:pos="292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MOTION:</w:t>
      </w:r>
      <w:r>
        <w:rPr>
          <w:rFonts w:asciiTheme="minorHAnsi" w:hAnsiTheme="minorHAnsi" w:cstheme="minorHAnsi"/>
        </w:rPr>
        <w:tab/>
        <w:t xml:space="preserve">To appoint one of the Trustees (Tom </w:t>
      </w:r>
      <w:proofErr w:type="spellStart"/>
      <w:r>
        <w:rPr>
          <w:rFonts w:asciiTheme="minorHAnsi" w:hAnsiTheme="minorHAnsi" w:cstheme="minorHAnsi"/>
        </w:rPr>
        <w:t>McLenigan</w:t>
      </w:r>
      <w:proofErr w:type="spellEnd"/>
      <w:r>
        <w:rPr>
          <w:rFonts w:asciiTheme="minorHAnsi" w:hAnsiTheme="minorHAnsi" w:cstheme="minorHAnsi"/>
        </w:rPr>
        <w:t xml:space="preserve">, Deke </w:t>
      </w:r>
      <w:proofErr w:type="gramStart"/>
      <w:r>
        <w:rPr>
          <w:rFonts w:asciiTheme="minorHAnsi" w:hAnsiTheme="minorHAnsi" w:cstheme="minorHAnsi"/>
        </w:rPr>
        <w:t>Smith</w:t>
      </w:r>
      <w:proofErr w:type="gramEnd"/>
      <w:r>
        <w:rPr>
          <w:rFonts w:asciiTheme="minorHAnsi" w:hAnsiTheme="minorHAnsi" w:cstheme="minorHAnsi"/>
        </w:rPr>
        <w:t xml:space="preserve"> or Keith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Sinclair) as St. Timothy’s Authorized Contact for the Trustee of the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Funds.</w:t>
      </w:r>
    </w:p>
    <w:p w14:paraId="5FAB13FA" w14:textId="7E02ED26" w:rsidR="00852B77" w:rsidRDefault="00852B77" w:rsidP="004A59FE">
      <w:pPr>
        <w:tabs>
          <w:tab w:val="left" w:pos="720"/>
          <w:tab w:val="left" w:pos="1440"/>
          <w:tab w:val="left" w:pos="292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and carried.</w:t>
      </w:r>
    </w:p>
    <w:p w14:paraId="252C8A98" w14:textId="77777777" w:rsidR="00852B77" w:rsidRDefault="00852B77" w:rsidP="004A59FE">
      <w:pPr>
        <w:tabs>
          <w:tab w:val="left" w:pos="720"/>
          <w:tab w:val="left" w:pos="1440"/>
          <w:tab w:val="left" w:pos="2925"/>
        </w:tabs>
        <w:rPr>
          <w:rFonts w:asciiTheme="minorHAnsi" w:hAnsiTheme="minorHAnsi" w:cstheme="minorHAnsi"/>
        </w:rPr>
      </w:pPr>
    </w:p>
    <w:p w14:paraId="45CCEA22" w14:textId="2F412618" w:rsidR="00852B77" w:rsidRDefault="0076081B" w:rsidP="004A59FE">
      <w:pPr>
        <w:tabs>
          <w:tab w:val="left" w:pos="720"/>
          <w:tab w:val="left" w:pos="1440"/>
          <w:tab w:val="left" w:pos="2925"/>
        </w:tabs>
        <w:rPr>
          <w:rFonts w:asciiTheme="minorHAnsi" w:hAnsiTheme="minorHAnsi" w:cstheme="minorHAnsi"/>
        </w:rPr>
      </w:pPr>
      <w:r>
        <w:rPr>
          <w:rFonts w:asciiTheme="minorHAnsi" w:hAnsiTheme="minorHAnsi" w:cstheme="minorHAnsi"/>
          <w:b/>
          <w:bCs/>
          <w:u w:val="single"/>
        </w:rPr>
        <w:t>Authorization to Pay Certain Expenses</w:t>
      </w:r>
      <w:r>
        <w:rPr>
          <w:rFonts w:asciiTheme="minorHAnsi" w:hAnsiTheme="minorHAnsi" w:cstheme="minorHAnsi"/>
        </w:rPr>
        <w:t xml:space="preserve">:  Duane presented a document entitled “St. Timothy’s Regular Contractual Bills as of 12/14/23” (attached hereto as </w:t>
      </w:r>
      <w:r w:rsidRPr="00871C17">
        <w:rPr>
          <w:rFonts w:asciiTheme="minorHAnsi" w:hAnsiTheme="minorHAnsi" w:cstheme="minorHAnsi"/>
          <w:u w:val="single"/>
        </w:rPr>
        <w:t>Exhibit A</w:t>
      </w:r>
      <w:r>
        <w:rPr>
          <w:rFonts w:asciiTheme="minorHAnsi" w:hAnsiTheme="minorHAnsi" w:cstheme="minorHAnsi"/>
        </w:rPr>
        <w:t xml:space="preserve">).  </w:t>
      </w:r>
      <w:r w:rsidR="00871C17">
        <w:rPr>
          <w:rFonts w:asciiTheme="minorHAnsi" w:hAnsiTheme="minorHAnsi" w:cstheme="minorHAnsi"/>
        </w:rPr>
        <w:t>By e-mail o</w:t>
      </w:r>
      <w:r>
        <w:rPr>
          <w:rFonts w:asciiTheme="minorHAnsi" w:hAnsiTheme="minorHAnsi" w:cstheme="minorHAnsi"/>
        </w:rPr>
        <w:t xml:space="preserve">n May 23, </w:t>
      </w:r>
      <w:proofErr w:type="gramStart"/>
      <w:r>
        <w:rPr>
          <w:rFonts w:asciiTheme="minorHAnsi" w:hAnsiTheme="minorHAnsi" w:cstheme="minorHAnsi"/>
        </w:rPr>
        <w:t>2022</w:t>
      </w:r>
      <w:proofErr w:type="gramEnd"/>
      <w:r>
        <w:rPr>
          <w:rFonts w:asciiTheme="minorHAnsi" w:hAnsiTheme="minorHAnsi" w:cstheme="minorHAnsi"/>
        </w:rPr>
        <w:t xml:space="preserve"> the Vestry authorized the bookkeeper to make certain recurring payments up to certain amounts without first obtaining an approved voucher.  </w:t>
      </w:r>
      <w:r w:rsidR="00871C17">
        <w:rPr>
          <w:rFonts w:asciiTheme="minorHAnsi" w:hAnsiTheme="minorHAnsi" w:cstheme="minorHAnsi"/>
        </w:rPr>
        <w:t xml:space="preserve">At the regular Vestry meeting on January 24, </w:t>
      </w:r>
      <w:proofErr w:type="gramStart"/>
      <w:r w:rsidR="00871C17">
        <w:rPr>
          <w:rFonts w:asciiTheme="minorHAnsi" w:hAnsiTheme="minorHAnsi" w:cstheme="minorHAnsi"/>
        </w:rPr>
        <w:t>2023</w:t>
      </w:r>
      <w:proofErr w:type="gramEnd"/>
      <w:r w:rsidR="00871C17">
        <w:rPr>
          <w:rFonts w:asciiTheme="minorHAnsi" w:hAnsiTheme="minorHAnsi" w:cstheme="minorHAnsi"/>
        </w:rPr>
        <w:t xml:space="preserve"> this authorization was extended through CY2023.  After discussion,</w:t>
      </w:r>
    </w:p>
    <w:p w14:paraId="6BB89C96" w14:textId="77777777" w:rsidR="00871C17" w:rsidRDefault="00871C17" w:rsidP="004A59FE">
      <w:pPr>
        <w:tabs>
          <w:tab w:val="left" w:pos="720"/>
          <w:tab w:val="left" w:pos="1440"/>
          <w:tab w:val="left" w:pos="2925"/>
        </w:tabs>
        <w:rPr>
          <w:rFonts w:asciiTheme="minorHAnsi" w:hAnsiTheme="minorHAnsi" w:cstheme="minorHAnsi"/>
        </w:rPr>
      </w:pPr>
    </w:p>
    <w:p w14:paraId="7E95C8C9" w14:textId="4F8455BC" w:rsidR="00871C17" w:rsidRDefault="00871C17" w:rsidP="004A59FE">
      <w:pPr>
        <w:tabs>
          <w:tab w:val="left" w:pos="720"/>
          <w:tab w:val="left" w:pos="1440"/>
          <w:tab w:val="left" w:pos="292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MOTION:</w:t>
      </w:r>
      <w:r>
        <w:rPr>
          <w:rFonts w:asciiTheme="minorHAnsi" w:hAnsiTheme="minorHAnsi" w:cstheme="minorHAnsi"/>
        </w:rPr>
        <w:tab/>
        <w:t xml:space="preserve">To extend through CY2024 the authorization of the bookkeeper to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make the recurring payments as set forth in the document entitled “St.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Timothy’s Regular Contractual Bills as of 12/14/23” </w:t>
      </w:r>
      <w:r w:rsidR="00DE4F6D">
        <w:rPr>
          <w:rFonts w:asciiTheme="minorHAnsi" w:hAnsiTheme="minorHAnsi" w:cstheme="minorHAnsi"/>
        </w:rPr>
        <w:t>(</w:t>
      </w:r>
      <w:r w:rsidR="00DE4F6D">
        <w:rPr>
          <w:rFonts w:asciiTheme="minorHAnsi" w:hAnsiTheme="minorHAnsi" w:cstheme="minorHAnsi"/>
          <w:u w:val="single"/>
        </w:rPr>
        <w:t>Exhibit A</w:t>
      </w:r>
      <w:r w:rsidR="00DE4F6D">
        <w:rPr>
          <w:rFonts w:asciiTheme="minorHAnsi" w:hAnsiTheme="minorHAnsi" w:cstheme="minorHAnsi"/>
        </w:rPr>
        <w:t xml:space="preserve"> attached) </w:t>
      </w:r>
      <w:r w:rsidR="00DE4F6D">
        <w:rPr>
          <w:rFonts w:asciiTheme="minorHAnsi" w:hAnsiTheme="minorHAnsi" w:cstheme="minorHAnsi"/>
        </w:rPr>
        <w:tab/>
      </w:r>
      <w:r w:rsidR="00DE4F6D">
        <w:rPr>
          <w:rFonts w:asciiTheme="minorHAnsi" w:hAnsiTheme="minorHAnsi" w:cstheme="minorHAnsi"/>
        </w:rPr>
        <w:tab/>
      </w:r>
      <w:r w:rsidR="00DE4F6D">
        <w:rPr>
          <w:rFonts w:asciiTheme="minorHAnsi" w:hAnsiTheme="minorHAnsi" w:cstheme="minorHAnsi"/>
        </w:rPr>
        <w:tab/>
      </w:r>
      <w:r w:rsidR="00DE4F6D">
        <w:rPr>
          <w:rFonts w:asciiTheme="minorHAnsi" w:hAnsiTheme="minorHAnsi" w:cstheme="minorHAnsi"/>
        </w:rPr>
        <w:tab/>
      </w:r>
      <w:r>
        <w:rPr>
          <w:rFonts w:asciiTheme="minorHAnsi" w:hAnsiTheme="minorHAnsi" w:cstheme="minorHAnsi"/>
        </w:rPr>
        <w:t>without first obtaining an approved voucher.</w:t>
      </w:r>
    </w:p>
    <w:p w14:paraId="1AE4145D" w14:textId="6012AA37" w:rsidR="00871C17" w:rsidRDefault="00871C17" w:rsidP="004A59FE">
      <w:pPr>
        <w:tabs>
          <w:tab w:val="left" w:pos="720"/>
          <w:tab w:val="left" w:pos="1440"/>
          <w:tab w:val="left" w:pos="292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and carried.</w:t>
      </w:r>
    </w:p>
    <w:p w14:paraId="3F614E9C" w14:textId="77777777" w:rsidR="00005462" w:rsidRDefault="00005462" w:rsidP="004A59FE">
      <w:pPr>
        <w:tabs>
          <w:tab w:val="left" w:pos="720"/>
          <w:tab w:val="left" w:pos="1440"/>
          <w:tab w:val="left" w:pos="2925"/>
        </w:tabs>
        <w:rPr>
          <w:rFonts w:asciiTheme="minorHAnsi" w:hAnsiTheme="minorHAnsi" w:cstheme="minorHAnsi"/>
        </w:rPr>
      </w:pPr>
    </w:p>
    <w:p w14:paraId="21FE5DAB" w14:textId="7FAEBF48" w:rsidR="00005462" w:rsidRDefault="00005462" w:rsidP="004A59FE">
      <w:pPr>
        <w:tabs>
          <w:tab w:val="left" w:pos="720"/>
          <w:tab w:val="left" w:pos="1440"/>
          <w:tab w:val="left" w:pos="2925"/>
        </w:tabs>
        <w:rPr>
          <w:rFonts w:asciiTheme="minorHAnsi" w:hAnsiTheme="minorHAnsi" w:cstheme="minorHAnsi"/>
        </w:rPr>
      </w:pPr>
      <w:r>
        <w:rPr>
          <w:rFonts w:asciiTheme="minorHAnsi" w:hAnsiTheme="minorHAnsi" w:cstheme="minorHAnsi"/>
        </w:rPr>
        <w:t>At 7:35 p.m. the Vestry convened in Executive Session</w:t>
      </w:r>
      <w:r w:rsidR="00DE4F6D">
        <w:rPr>
          <w:rFonts w:asciiTheme="minorHAnsi" w:hAnsiTheme="minorHAnsi" w:cstheme="minorHAnsi"/>
        </w:rPr>
        <w:t xml:space="preserve"> and Charles left the meeting.</w:t>
      </w:r>
    </w:p>
    <w:p w14:paraId="40F47D18" w14:textId="77777777" w:rsidR="00DE4F6D" w:rsidRDefault="00DE4F6D" w:rsidP="004A59FE">
      <w:pPr>
        <w:tabs>
          <w:tab w:val="left" w:pos="720"/>
          <w:tab w:val="left" w:pos="1440"/>
          <w:tab w:val="left" w:pos="2925"/>
        </w:tabs>
        <w:rPr>
          <w:rFonts w:asciiTheme="minorHAnsi" w:hAnsiTheme="minorHAnsi" w:cstheme="minorHAnsi"/>
        </w:rPr>
      </w:pPr>
    </w:p>
    <w:p w14:paraId="0A6B0119" w14:textId="71027A82" w:rsidR="00005462" w:rsidRDefault="00005462" w:rsidP="004A59FE">
      <w:pPr>
        <w:tabs>
          <w:tab w:val="left" w:pos="720"/>
          <w:tab w:val="left" w:pos="1440"/>
          <w:tab w:val="left" w:pos="2925"/>
        </w:tabs>
        <w:rPr>
          <w:rFonts w:asciiTheme="minorHAnsi" w:hAnsiTheme="minorHAnsi" w:cstheme="minorHAnsi"/>
        </w:rPr>
      </w:pPr>
      <w:r>
        <w:rPr>
          <w:rFonts w:asciiTheme="minorHAnsi" w:hAnsiTheme="minorHAnsi" w:cstheme="minorHAnsi"/>
        </w:rPr>
        <w:lastRenderedPageBreak/>
        <w:t>At 7:50 p.m., the Vestry reconvened the Regular Meeting</w:t>
      </w:r>
      <w:r w:rsidR="00DE4F6D">
        <w:rPr>
          <w:rFonts w:asciiTheme="minorHAnsi" w:hAnsiTheme="minorHAnsi" w:cstheme="minorHAnsi"/>
        </w:rPr>
        <w:t xml:space="preserve"> and Charles returned</w:t>
      </w:r>
      <w:r>
        <w:rPr>
          <w:rFonts w:asciiTheme="minorHAnsi" w:hAnsiTheme="minorHAnsi" w:cstheme="minorHAnsi"/>
        </w:rPr>
        <w:t>.</w:t>
      </w:r>
    </w:p>
    <w:p w14:paraId="3D0270DE" w14:textId="77777777" w:rsidR="00005462" w:rsidRDefault="00005462" w:rsidP="004A59FE">
      <w:pPr>
        <w:tabs>
          <w:tab w:val="left" w:pos="720"/>
          <w:tab w:val="left" w:pos="1440"/>
          <w:tab w:val="left" w:pos="2925"/>
        </w:tabs>
        <w:rPr>
          <w:rFonts w:asciiTheme="minorHAnsi" w:hAnsiTheme="minorHAnsi" w:cstheme="minorHAnsi"/>
        </w:rPr>
      </w:pPr>
    </w:p>
    <w:p w14:paraId="18AECEE9" w14:textId="2D59FC8F" w:rsidR="00005462" w:rsidRDefault="00005462" w:rsidP="004A59FE">
      <w:pPr>
        <w:tabs>
          <w:tab w:val="left" w:pos="720"/>
          <w:tab w:val="left" w:pos="1440"/>
          <w:tab w:val="left" w:pos="2925"/>
        </w:tabs>
        <w:rPr>
          <w:rFonts w:asciiTheme="minorHAnsi" w:hAnsiTheme="minorHAnsi" w:cstheme="minorHAnsi"/>
        </w:rPr>
      </w:pPr>
      <w:r>
        <w:rPr>
          <w:rFonts w:asciiTheme="minorHAnsi" w:hAnsiTheme="minorHAnsi" w:cstheme="minorHAnsi"/>
          <w:b/>
          <w:bCs/>
          <w:u w:val="single"/>
        </w:rPr>
        <w:t>Rector Emeritus</w:t>
      </w:r>
      <w:r>
        <w:rPr>
          <w:rFonts w:asciiTheme="minorHAnsi" w:hAnsiTheme="minorHAnsi" w:cstheme="minorHAnsi"/>
        </w:rPr>
        <w:t>:  Charles reported that he has notified Cele Rundlett about the resolution passed at Convention to recognize Brad Rundlett as Rector Emeritus of St. Timothy’s Episcopal Church.</w:t>
      </w:r>
    </w:p>
    <w:p w14:paraId="182CE87A" w14:textId="77777777" w:rsidR="00005462" w:rsidRDefault="00005462" w:rsidP="004A59FE">
      <w:pPr>
        <w:tabs>
          <w:tab w:val="left" w:pos="720"/>
          <w:tab w:val="left" w:pos="1440"/>
          <w:tab w:val="left" w:pos="2925"/>
        </w:tabs>
        <w:rPr>
          <w:rFonts w:asciiTheme="minorHAnsi" w:hAnsiTheme="minorHAnsi" w:cstheme="minorHAnsi"/>
        </w:rPr>
      </w:pPr>
    </w:p>
    <w:p w14:paraId="4A862BC7" w14:textId="128290E4" w:rsidR="00005462" w:rsidRDefault="004E5213" w:rsidP="004A59FE">
      <w:pPr>
        <w:tabs>
          <w:tab w:val="left" w:pos="720"/>
          <w:tab w:val="left" w:pos="1440"/>
          <w:tab w:val="left" w:pos="2925"/>
        </w:tabs>
        <w:rPr>
          <w:rFonts w:asciiTheme="minorHAnsi" w:hAnsiTheme="minorHAnsi" w:cstheme="minorHAnsi"/>
        </w:rPr>
      </w:pPr>
      <w:r>
        <w:rPr>
          <w:rFonts w:asciiTheme="minorHAnsi" w:hAnsiTheme="minorHAnsi" w:cstheme="minorHAnsi"/>
          <w:b/>
          <w:bCs/>
          <w:u w:val="single"/>
        </w:rPr>
        <w:t>Stewardship Campaign</w:t>
      </w:r>
      <w:r>
        <w:rPr>
          <w:rFonts w:asciiTheme="minorHAnsi" w:hAnsiTheme="minorHAnsi" w:cstheme="minorHAnsi"/>
        </w:rPr>
        <w:t>:  Charles reported on the receipt of annual pledges to date.</w:t>
      </w:r>
    </w:p>
    <w:p w14:paraId="5041B157" w14:textId="77777777" w:rsidR="004E5213" w:rsidRDefault="004E5213" w:rsidP="004A59FE">
      <w:pPr>
        <w:tabs>
          <w:tab w:val="left" w:pos="720"/>
          <w:tab w:val="left" w:pos="1440"/>
          <w:tab w:val="left" w:pos="2925"/>
        </w:tabs>
        <w:rPr>
          <w:rFonts w:asciiTheme="minorHAnsi" w:hAnsiTheme="minorHAnsi" w:cstheme="minorHAnsi"/>
        </w:rPr>
      </w:pPr>
    </w:p>
    <w:p w14:paraId="5CB7BFC0" w14:textId="6E8DD43C" w:rsidR="004E5213" w:rsidRDefault="004E5213" w:rsidP="004A59FE">
      <w:pPr>
        <w:tabs>
          <w:tab w:val="left" w:pos="720"/>
          <w:tab w:val="left" w:pos="1440"/>
          <w:tab w:val="left" w:pos="2925"/>
        </w:tabs>
        <w:rPr>
          <w:rFonts w:asciiTheme="minorHAnsi" w:hAnsiTheme="minorHAnsi" w:cstheme="minorHAnsi"/>
        </w:rPr>
      </w:pPr>
      <w:r>
        <w:rPr>
          <w:rFonts w:asciiTheme="minorHAnsi" w:hAnsiTheme="minorHAnsi" w:cstheme="minorHAnsi"/>
          <w:b/>
          <w:bCs/>
          <w:u w:val="single"/>
        </w:rPr>
        <w:t>Associate Rector Search</w:t>
      </w:r>
      <w:r>
        <w:rPr>
          <w:rFonts w:asciiTheme="minorHAnsi" w:hAnsiTheme="minorHAnsi" w:cstheme="minorHAnsi"/>
        </w:rPr>
        <w:t xml:space="preserve">:  Charles reported that a promising candidate has been found </w:t>
      </w:r>
      <w:r w:rsidR="00DE4F6D">
        <w:rPr>
          <w:rFonts w:asciiTheme="minorHAnsi" w:hAnsiTheme="minorHAnsi" w:cstheme="minorHAnsi"/>
        </w:rPr>
        <w:t xml:space="preserve">but has not yet been hired </w:t>
      </w:r>
      <w:r>
        <w:rPr>
          <w:rFonts w:asciiTheme="minorHAnsi" w:hAnsiTheme="minorHAnsi" w:cstheme="minorHAnsi"/>
        </w:rPr>
        <w:t>and will visit St. Timothy’s on January 13 and January 14.  Discussion.</w:t>
      </w:r>
    </w:p>
    <w:p w14:paraId="0C4BFCA3" w14:textId="77777777" w:rsidR="004E5213" w:rsidRDefault="004E5213" w:rsidP="004A59FE">
      <w:pPr>
        <w:tabs>
          <w:tab w:val="left" w:pos="720"/>
          <w:tab w:val="left" w:pos="1440"/>
          <w:tab w:val="left" w:pos="2925"/>
        </w:tabs>
        <w:rPr>
          <w:rFonts w:asciiTheme="minorHAnsi" w:hAnsiTheme="minorHAnsi" w:cstheme="minorHAnsi"/>
        </w:rPr>
      </w:pPr>
    </w:p>
    <w:p w14:paraId="41B3B5F8" w14:textId="3C0D61FC" w:rsidR="004E5213" w:rsidRDefault="004E5213" w:rsidP="004A59FE">
      <w:pPr>
        <w:tabs>
          <w:tab w:val="left" w:pos="720"/>
          <w:tab w:val="left" w:pos="1440"/>
          <w:tab w:val="left" w:pos="2925"/>
        </w:tabs>
        <w:rPr>
          <w:rFonts w:asciiTheme="minorHAnsi" w:hAnsiTheme="minorHAnsi" w:cstheme="minorHAnsi"/>
        </w:rPr>
      </w:pPr>
      <w:r>
        <w:rPr>
          <w:rFonts w:asciiTheme="minorHAnsi" w:hAnsiTheme="minorHAnsi" w:cstheme="minorHAnsi"/>
          <w:b/>
          <w:bCs/>
          <w:u w:val="single"/>
        </w:rPr>
        <w:t>Spanish Musician</w:t>
      </w:r>
      <w:r>
        <w:rPr>
          <w:rFonts w:asciiTheme="minorHAnsi" w:hAnsiTheme="minorHAnsi" w:cstheme="minorHAnsi"/>
        </w:rPr>
        <w:t>:  Charles reported on his discussion with Julio about the change to his compensation.</w:t>
      </w:r>
    </w:p>
    <w:p w14:paraId="63E850C9" w14:textId="77777777" w:rsidR="004E5213" w:rsidRDefault="004E5213" w:rsidP="004A59FE">
      <w:pPr>
        <w:tabs>
          <w:tab w:val="left" w:pos="720"/>
          <w:tab w:val="left" w:pos="1440"/>
          <w:tab w:val="left" w:pos="2925"/>
        </w:tabs>
        <w:rPr>
          <w:rFonts w:asciiTheme="minorHAnsi" w:hAnsiTheme="minorHAnsi" w:cstheme="minorHAnsi"/>
        </w:rPr>
      </w:pPr>
    </w:p>
    <w:p w14:paraId="004FC33E" w14:textId="12E1177C" w:rsidR="004E5213" w:rsidRDefault="004E5213" w:rsidP="004A59FE">
      <w:pPr>
        <w:tabs>
          <w:tab w:val="left" w:pos="720"/>
          <w:tab w:val="left" w:pos="1440"/>
          <w:tab w:val="left" w:pos="2925"/>
        </w:tabs>
        <w:rPr>
          <w:rFonts w:asciiTheme="minorHAnsi" w:hAnsiTheme="minorHAnsi" w:cstheme="minorHAnsi"/>
        </w:rPr>
      </w:pPr>
      <w:r>
        <w:rPr>
          <w:rFonts w:asciiTheme="minorHAnsi" w:hAnsiTheme="minorHAnsi" w:cstheme="minorHAnsi"/>
          <w:b/>
          <w:bCs/>
          <w:u w:val="single"/>
        </w:rPr>
        <w:t>Campus Improvements</w:t>
      </w:r>
      <w:r>
        <w:rPr>
          <w:rFonts w:asciiTheme="minorHAnsi" w:hAnsiTheme="minorHAnsi" w:cstheme="minorHAnsi"/>
        </w:rPr>
        <w:t>:  Charles reported.</w:t>
      </w:r>
    </w:p>
    <w:p w14:paraId="42A7EB94" w14:textId="77777777" w:rsidR="004E5213" w:rsidRDefault="004E5213" w:rsidP="004A59FE">
      <w:pPr>
        <w:tabs>
          <w:tab w:val="left" w:pos="720"/>
          <w:tab w:val="left" w:pos="1440"/>
          <w:tab w:val="left" w:pos="2925"/>
        </w:tabs>
        <w:rPr>
          <w:rFonts w:asciiTheme="minorHAnsi" w:hAnsiTheme="minorHAnsi" w:cstheme="minorHAnsi"/>
        </w:rPr>
      </w:pPr>
    </w:p>
    <w:p w14:paraId="4C1EA6EA" w14:textId="78D34315" w:rsidR="004E5213" w:rsidRDefault="004E5213" w:rsidP="004A59FE">
      <w:pPr>
        <w:tabs>
          <w:tab w:val="left" w:pos="720"/>
          <w:tab w:val="left" w:pos="1440"/>
          <w:tab w:val="left" w:pos="2925"/>
        </w:tabs>
        <w:rPr>
          <w:rFonts w:asciiTheme="minorHAnsi" w:hAnsiTheme="minorHAnsi" w:cstheme="minorHAnsi"/>
        </w:rPr>
      </w:pPr>
      <w:r>
        <w:rPr>
          <w:rFonts w:asciiTheme="minorHAnsi" w:hAnsiTheme="minorHAnsi" w:cstheme="minorHAnsi"/>
          <w:b/>
          <w:bCs/>
          <w:u w:val="single"/>
        </w:rPr>
        <w:t>2024 Budget</w:t>
      </w:r>
      <w:r>
        <w:rPr>
          <w:rFonts w:asciiTheme="minorHAnsi" w:hAnsiTheme="minorHAnsi" w:cstheme="minorHAnsi"/>
        </w:rPr>
        <w:t xml:space="preserve">:  The Vestry reviewed and discussed the proposed 2024 Budget.  </w:t>
      </w:r>
      <w:r w:rsidR="00C04F40">
        <w:rPr>
          <w:rFonts w:asciiTheme="minorHAnsi" w:hAnsiTheme="minorHAnsi" w:cstheme="minorHAnsi"/>
        </w:rPr>
        <w:t>There was discussion about whether to include the proposed Associate Rector compensation in the budget at this time</w:t>
      </w:r>
      <w:r w:rsidR="003948D4">
        <w:rPr>
          <w:rFonts w:asciiTheme="minorHAnsi" w:hAnsiTheme="minorHAnsi" w:cstheme="minorHAnsi"/>
        </w:rPr>
        <w:t>,</w:t>
      </w:r>
      <w:r w:rsidR="00C04F40">
        <w:rPr>
          <w:rFonts w:asciiTheme="minorHAnsi" w:hAnsiTheme="minorHAnsi" w:cstheme="minorHAnsi"/>
        </w:rPr>
        <w:t xml:space="preserve"> adjustments to income, the Spanish supply priest expense and other line items.</w:t>
      </w:r>
    </w:p>
    <w:p w14:paraId="27350ABE" w14:textId="77777777" w:rsidR="00C04F40" w:rsidRDefault="00C04F40" w:rsidP="004A59FE">
      <w:pPr>
        <w:tabs>
          <w:tab w:val="left" w:pos="720"/>
          <w:tab w:val="left" w:pos="1440"/>
          <w:tab w:val="left" w:pos="2925"/>
        </w:tabs>
        <w:rPr>
          <w:rFonts w:asciiTheme="minorHAnsi" w:hAnsiTheme="minorHAnsi" w:cstheme="minorHAnsi"/>
        </w:rPr>
      </w:pPr>
    </w:p>
    <w:p w14:paraId="7F5E56BE" w14:textId="75957423" w:rsidR="00C04F40" w:rsidRDefault="00C04F40" w:rsidP="004A59FE">
      <w:pPr>
        <w:tabs>
          <w:tab w:val="left" w:pos="720"/>
          <w:tab w:val="left" w:pos="1440"/>
          <w:tab w:val="left" w:pos="292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MOTION:</w:t>
      </w:r>
      <w:r>
        <w:rPr>
          <w:rFonts w:asciiTheme="minorHAnsi" w:hAnsiTheme="minorHAnsi" w:cstheme="minorHAnsi"/>
        </w:rPr>
        <w:tab/>
        <w:t xml:space="preserve">To approve the 2024 Budget after removal of the projected </w:t>
      </w:r>
      <w:r w:rsidR="006956C8">
        <w:rPr>
          <w:rFonts w:asciiTheme="minorHAnsi" w:hAnsiTheme="minorHAnsi" w:cstheme="minorHAnsi"/>
        </w:rPr>
        <w:tab/>
      </w:r>
      <w:r w:rsidR="006956C8">
        <w:rPr>
          <w:rFonts w:asciiTheme="minorHAnsi" w:hAnsiTheme="minorHAnsi" w:cstheme="minorHAnsi"/>
        </w:rPr>
        <w:tab/>
      </w:r>
      <w:r w:rsidR="006956C8">
        <w:rPr>
          <w:rFonts w:asciiTheme="minorHAnsi" w:hAnsiTheme="minorHAnsi" w:cstheme="minorHAnsi"/>
        </w:rPr>
        <w:tab/>
      </w:r>
      <w:r w:rsidR="006956C8">
        <w:rPr>
          <w:rFonts w:asciiTheme="minorHAnsi" w:hAnsiTheme="minorHAnsi" w:cstheme="minorHAnsi"/>
        </w:rPr>
        <w:tab/>
      </w:r>
      <w:r w:rsidR="006956C8">
        <w:rPr>
          <w:rFonts w:asciiTheme="minorHAnsi" w:hAnsiTheme="minorHAnsi" w:cstheme="minorHAnsi"/>
        </w:rPr>
        <w:tab/>
      </w:r>
      <w:r>
        <w:rPr>
          <w:rFonts w:asciiTheme="minorHAnsi" w:hAnsiTheme="minorHAnsi" w:cstheme="minorHAnsi"/>
        </w:rPr>
        <w:t xml:space="preserve">compensation for an Associate Rector and income and expense </w:t>
      </w:r>
      <w:proofErr w:type="gramStart"/>
      <w:r>
        <w:rPr>
          <w:rFonts w:asciiTheme="minorHAnsi" w:hAnsiTheme="minorHAnsi" w:cstheme="minorHAnsi"/>
        </w:rPr>
        <w:t xml:space="preserve">line </w:t>
      </w:r>
      <w:r w:rsidR="006956C8">
        <w:rPr>
          <w:rFonts w:asciiTheme="minorHAnsi" w:hAnsiTheme="minorHAnsi" w:cstheme="minorHAnsi"/>
        </w:rPr>
        <w:tab/>
      </w:r>
      <w:r w:rsidR="006956C8">
        <w:rPr>
          <w:rFonts w:asciiTheme="minorHAnsi" w:hAnsiTheme="minorHAnsi" w:cstheme="minorHAnsi"/>
        </w:rPr>
        <w:tab/>
      </w:r>
      <w:r w:rsidR="006956C8">
        <w:rPr>
          <w:rFonts w:asciiTheme="minorHAnsi" w:hAnsiTheme="minorHAnsi" w:cstheme="minorHAnsi"/>
        </w:rPr>
        <w:tab/>
      </w:r>
      <w:r w:rsidR="006956C8">
        <w:rPr>
          <w:rFonts w:asciiTheme="minorHAnsi" w:hAnsiTheme="minorHAnsi" w:cstheme="minorHAnsi"/>
        </w:rPr>
        <w:tab/>
      </w:r>
      <w:r>
        <w:rPr>
          <w:rFonts w:asciiTheme="minorHAnsi" w:hAnsiTheme="minorHAnsi" w:cstheme="minorHAnsi"/>
        </w:rPr>
        <w:t>item</w:t>
      </w:r>
      <w:proofErr w:type="gramEnd"/>
      <w:r>
        <w:rPr>
          <w:rFonts w:asciiTheme="minorHAnsi" w:hAnsiTheme="minorHAnsi" w:cstheme="minorHAnsi"/>
        </w:rPr>
        <w:t xml:space="preserve"> adjustments as discussed</w:t>
      </w:r>
      <w:r w:rsidR="006956C8">
        <w:rPr>
          <w:rFonts w:asciiTheme="minorHAnsi" w:hAnsiTheme="minorHAnsi" w:cstheme="minorHAnsi"/>
        </w:rPr>
        <w:t>, resulting in a budget surplus of $12,589</w:t>
      </w:r>
      <w:r>
        <w:rPr>
          <w:rFonts w:asciiTheme="minorHAnsi" w:hAnsiTheme="minorHAnsi" w:cstheme="minorHAnsi"/>
        </w:rPr>
        <w:t>.</w:t>
      </w:r>
    </w:p>
    <w:p w14:paraId="5FC384B3" w14:textId="14704275" w:rsidR="006956C8" w:rsidRDefault="006956C8" w:rsidP="004A59FE">
      <w:pPr>
        <w:tabs>
          <w:tab w:val="left" w:pos="720"/>
          <w:tab w:val="left" w:pos="1440"/>
          <w:tab w:val="left" w:pos="292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and carried.</w:t>
      </w:r>
    </w:p>
    <w:p w14:paraId="57C7A829" w14:textId="77777777" w:rsidR="006956C8" w:rsidRDefault="006956C8" w:rsidP="004A59FE">
      <w:pPr>
        <w:tabs>
          <w:tab w:val="left" w:pos="720"/>
          <w:tab w:val="left" w:pos="1440"/>
          <w:tab w:val="left" w:pos="2925"/>
        </w:tabs>
        <w:rPr>
          <w:rFonts w:asciiTheme="minorHAnsi" w:hAnsiTheme="minorHAnsi" w:cstheme="minorHAnsi"/>
        </w:rPr>
      </w:pPr>
    </w:p>
    <w:p w14:paraId="6C82E375" w14:textId="6FA46473" w:rsidR="006956C8" w:rsidRPr="006956C8" w:rsidRDefault="006956C8" w:rsidP="004A59FE">
      <w:pPr>
        <w:tabs>
          <w:tab w:val="left" w:pos="720"/>
          <w:tab w:val="left" w:pos="1440"/>
          <w:tab w:val="left" w:pos="2925"/>
        </w:tabs>
        <w:rPr>
          <w:rFonts w:asciiTheme="minorHAnsi" w:hAnsiTheme="minorHAnsi" w:cstheme="minorHAnsi"/>
        </w:rPr>
      </w:pPr>
      <w:r>
        <w:rPr>
          <w:rFonts w:asciiTheme="minorHAnsi" w:hAnsiTheme="minorHAnsi" w:cstheme="minorHAnsi"/>
          <w:b/>
          <w:bCs/>
          <w:u w:val="single"/>
        </w:rPr>
        <w:t>Vestry Nominations</w:t>
      </w:r>
      <w:r>
        <w:rPr>
          <w:rFonts w:asciiTheme="minorHAnsi" w:hAnsiTheme="minorHAnsi" w:cstheme="minorHAnsi"/>
        </w:rPr>
        <w:t>:  Maria reported on the status of recruiting candidates for the next Vestry.</w:t>
      </w:r>
    </w:p>
    <w:p w14:paraId="4DDC14B3" w14:textId="77777777" w:rsidR="00871C17" w:rsidRPr="00871C17" w:rsidRDefault="00871C17" w:rsidP="004A59FE">
      <w:pPr>
        <w:tabs>
          <w:tab w:val="left" w:pos="720"/>
          <w:tab w:val="left" w:pos="1440"/>
          <w:tab w:val="left" w:pos="2925"/>
        </w:tabs>
        <w:rPr>
          <w:rFonts w:asciiTheme="minorHAnsi" w:hAnsiTheme="minorHAnsi" w:cstheme="minorHAnsi"/>
        </w:rPr>
      </w:pPr>
    </w:p>
    <w:p w14:paraId="68263E2F" w14:textId="517DE2FA" w:rsidR="00795D54" w:rsidRDefault="008E6CA1" w:rsidP="00DD1332">
      <w:pPr>
        <w:tabs>
          <w:tab w:val="left" w:pos="6630"/>
        </w:tabs>
        <w:rPr>
          <w:rFonts w:asciiTheme="minorHAnsi" w:hAnsiTheme="minorHAnsi" w:cstheme="minorHAnsi"/>
        </w:rPr>
      </w:pPr>
      <w:r w:rsidRPr="000E30D2">
        <w:rPr>
          <w:rFonts w:asciiTheme="minorHAnsi" w:hAnsiTheme="minorHAnsi" w:cstheme="minorHAnsi"/>
        </w:rPr>
        <w:t>There being no further business, t</w:t>
      </w:r>
      <w:r w:rsidR="00F541D7" w:rsidRPr="000E30D2">
        <w:rPr>
          <w:rFonts w:asciiTheme="minorHAnsi" w:hAnsiTheme="minorHAnsi" w:cstheme="minorHAnsi"/>
        </w:rPr>
        <w:t>he meeting adjourned</w:t>
      </w:r>
      <w:r w:rsidR="00BC738A" w:rsidRPr="000E30D2">
        <w:rPr>
          <w:rFonts w:asciiTheme="minorHAnsi" w:hAnsiTheme="minorHAnsi" w:cstheme="minorHAnsi"/>
        </w:rPr>
        <w:t xml:space="preserve"> at</w:t>
      </w:r>
      <w:r w:rsidR="00A74FD6" w:rsidRPr="000E30D2">
        <w:rPr>
          <w:rFonts w:asciiTheme="minorHAnsi" w:hAnsiTheme="minorHAnsi" w:cstheme="minorHAnsi"/>
        </w:rPr>
        <w:t xml:space="preserve"> </w:t>
      </w:r>
      <w:r w:rsidR="00DD1332">
        <w:rPr>
          <w:rFonts w:asciiTheme="minorHAnsi" w:hAnsiTheme="minorHAnsi" w:cstheme="minorHAnsi"/>
        </w:rPr>
        <w:t>9:</w:t>
      </w:r>
      <w:r w:rsidR="006956C8">
        <w:rPr>
          <w:rFonts w:asciiTheme="minorHAnsi" w:hAnsiTheme="minorHAnsi" w:cstheme="minorHAnsi"/>
        </w:rPr>
        <w:t>1</w:t>
      </w:r>
      <w:r w:rsidR="00DD1332">
        <w:rPr>
          <w:rFonts w:asciiTheme="minorHAnsi" w:hAnsiTheme="minorHAnsi" w:cstheme="minorHAnsi"/>
        </w:rPr>
        <w:t>5</w:t>
      </w:r>
      <w:r w:rsidR="00461DE7" w:rsidRPr="000E30D2">
        <w:rPr>
          <w:rFonts w:asciiTheme="minorHAnsi" w:hAnsiTheme="minorHAnsi" w:cstheme="minorHAnsi"/>
        </w:rPr>
        <w:t xml:space="preserve"> p.m.</w:t>
      </w:r>
      <w:r w:rsidR="00DD1332">
        <w:rPr>
          <w:rFonts w:asciiTheme="minorHAnsi" w:hAnsiTheme="minorHAnsi" w:cstheme="minorHAnsi"/>
        </w:rPr>
        <w:tab/>
      </w:r>
    </w:p>
    <w:p w14:paraId="65796710" w14:textId="77777777" w:rsidR="00795D54" w:rsidRDefault="00795D54">
      <w:pPr>
        <w:spacing w:after="240"/>
        <w:rPr>
          <w:rFonts w:asciiTheme="minorHAnsi" w:hAnsiTheme="minorHAnsi" w:cstheme="minorHAnsi"/>
        </w:rPr>
      </w:pPr>
      <w:r>
        <w:rPr>
          <w:rFonts w:asciiTheme="minorHAnsi" w:hAnsiTheme="minorHAnsi" w:cstheme="minorHAnsi"/>
        </w:rPr>
        <w:br w:type="page"/>
      </w:r>
    </w:p>
    <w:p w14:paraId="70D25E70" w14:textId="489D2A88" w:rsidR="00676EE1" w:rsidRDefault="00795D54" w:rsidP="00795D54">
      <w:pPr>
        <w:tabs>
          <w:tab w:val="left" w:pos="6630"/>
        </w:tabs>
        <w:jc w:val="center"/>
        <w:rPr>
          <w:rFonts w:asciiTheme="minorHAnsi" w:hAnsiTheme="minorHAnsi" w:cstheme="minorHAnsi"/>
        </w:rPr>
      </w:pPr>
      <w:r>
        <w:rPr>
          <w:rFonts w:asciiTheme="minorHAnsi" w:hAnsiTheme="minorHAnsi" w:cstheme="minorHAnsi"/>
          <w:b/>
          <w:bCs/>
          <w:u w:val="single"/>
        </w:rPr>
        <w:lastRenderedPageBreak/>
        <w:t>EXHIBIT A</w:t>
      </w:r>
    </w:p>
    <w:p w14:paraId="449DBF37" w14:textId="77777777" w:rsidR="00795D54" w:rsidRDefault="00795D54" w:rsidP="00795D54">
      <w:pPr>
        <w:tabs>
          <w:tab w:val="left" w:pos="6630"/>
        </w:tabs>
        <w:jc w:val="center"/>
        <w:rPr>
          <w:rFonts w:asciiTheme="minorHAnsi" w:hAnsiTheme="minorHAnsi" w:cstheme="minorHAnsi"/>
        </w:rPr>
      </w:pPr>
    </w:p>
    <w:p w14:paraId="6BEF4702" w14:textId="77777777" w:rsidR="00795D54" w:rsidRDefault="00795D54" w:rsidP="00795D54">
      <w:pPr>
        <w:tabs>
          <w:tab w:val="left" w:pos="6630"/>
        </w:tabs>
        <w:jc w:val="center"/>
        <w:rPr>
          <w:rFonts w:asciiTheme="minorHAnsi" w:hAnsiTheme="minorHAnsi" w:cstheme="minorHAnsi"/>
        </w:rPr>
      </w:pPr>
    </w:p>
    <w:p w14:paraId="453572A0" w14:textId="77777777" w:rsidR="00795D54" w:rsidRPr="00795D54" w:rsidRDefault="00795D54" w:rsidP="00795D54">
      <w:pPr>
        <w:tabs>
          <w:tab w:val="left" w:pos="6630"/>
        </w:tabs>
        <w:rPr>
          <w:rFonts w:asciiTheme="minorHAnsi" w:hAnsiTheme="minorHAnsi" w:cstheme="minorHAnsi"/>
        </w:rPr>
      </w:pPr>
    </w:p>
    <w:p w14:paraId="2B3FFF38" w14:textId="77777777" w:rsidR="005123D4" w:rsidRDefault="005123D4" w:rsidP="00AD6882">
      <w:pPr>
        <w:rPr>
          <w:rFonts w:asciiTheme="minorHAnsi" w:hAnsiTheme="minorHAnsi" w:cstheme="minorHAnsi"/>
        </w:rPr>
      </w:pPr>
    </w:p>
    <w:p w14:paraId="2099BA38" w14:textId="77777777" w:rsidR="00952B22" w:rsidRPr="000E30D2" w:rsidRDefault="00952B22" w:rsidP="00AD6882">
      <w:pPr>
        <w:rPr>
          <w:rFonts w:asciiTheme="minorHAnsi" w:hAnsiTheme="minorHAnsi" w:cstheme="minorHAnsi"/>
        </w:rPr>
      </w:pPr>
    </w:p>
    <w:p w14:paraId="7682AFAB" w14:textId="00DD0BBF" w:rsidR="00D437BE" w:rsidRDefault="00D437BE">
      <w:pPr>
        <w:spacing w:after="240"/>
        <w:rPr>
          <w:rFonts w:asciiTheme="minorHAnsi" w:hAnsiTheme="minorHAnsi" w:cstheme="minorHAnsi"/>
          <w:u w:val="single"/>
        </w:rPr>
      </w:pPr>
    </w:p>
    <w:sectPr w:rsidR="00D437BE" w:rsidSect="00F4752F">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6F97" w14:textId="77777777" w:rsidR="009C225C" w:rsidRDefault="009C225C" w:rsidP="00AD4CDF">
      <w:r>
        <w:separator/>
      </w:r>
    </w:p>
  </w:endnote>
  <w:endnote w:type="continuationSeparator" w:id="0">
    <w:p w14:paraId="5C3B79EC" w14:textId="77777777" w:rsidR="009C225C" w:rsidRDefault="009C225C" w:rsidP="00AD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014E" w14:textId="77777777" w:rsidR="009C225C" w:rsidRDefault="009C225C" w:rsidP="00AD4CDF">
      <w:r>
        <w:separator/>
      </w:r>
    </w:p>
  </w:footnote>
  <w:footnote w:type="continuationSeparator" w:id="0">
    <w:p w14:paraId="6A9875D8" w14:textId="77777777" w:rsidR="009C225C" w:rsidRDefault="009C225C" w:rsidP="00AD4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C76"/>
    <w:multiLevelType w:val="hybridMultilevel"/>
    <w:tmpl w:val="BAD068C4"/>
    <w:lvl w:ilvl="0" w:tplc="30DCC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A4B17"/>
    <w:multiLevelType w:val="hybridMultilevel"/>
    <w:tmpl w:val="5F409020"/>
    <w:lvl w:ilvl="0" w:tplc="2946B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2739C7"/>
    <w:multiLevelType w:val="hybridMultilevel"/>
    <w:tmpl w:val="D64EE656"/>
    <w:lvl w:ilvl="0" w:tplc="196CB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D0DEA"/>
    <w:multiLevelType w:val="hybridMultilevel"/>
    <w:tmpl w:val="9F528BDA"/>
    <w:lvl w:ilvl="0" w:tplc="97D8D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150BFF"/>
    <w:multiLevelType w:val="hybridMultilevel"/>
    <w:tmpl w:val="CC266896"/>
    <w:lvl w:ilvl="0" w:tplc="0C8E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8E4555"/>
    <w:multiLevelType w:val="hybridMultilevel"/>
    <w:tmpl w:val="206A0C9A"/>
    <w:lvl w:ilvl="0" w:tplc="52C0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167D1E"/>
    <w:multiLevelType w:val="hybridMultilevel"/>
    <w:tmpl w:val="D90AE740"/>
    <w:lvl w:ilvl="0" w:tplc="7CF06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33885"/>
    <w:multiLevelType w:val="hybridMultilevel"/>
    <w:tmpl w:val="229E78C4"/>
    <w:lvl w:ilvl="0" w:tplc="568A5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112B85"/>
    <w:multiLevelType w:val="hybridMultilevel"/>
    <w:tmpl w:val="419E9712"/>
    <w:lvl w:ilvl="0" w:tplc="E6260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5E42F9"/>
    <w:multiLevelType w:val="hybridMultilevel"/>
    <w:tmpl w:val="AD727D3C"/>
    <w:lvl w:ilvl="0" w:tplc="8C204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8145203">
    <w:abstractNumId w:val="9"/>
  </w:num>
  <w:num w:numId="2" w16cid:durableId="186724491">
    <w:abstractNumId w:val="6"/>
  </w:num>
  <w:num w:numId="3" w16cid:durableId="542130798">
    <w:abstractNumId w:val="1"/>
  </w:num>
  <w:num w:numId="4" w16cid:durableId="1670789156">
    <w:abstractNumId w:val="2"/>
  </w:num>
  <w:num w:numId="5" w16cid:durableId="2059546003">
    <w:abstractNumId w:val="7"/>
  </w:num>
  <w:num w:numId="6" w16cid:durableId="1482117438">
    <w:abstractNumId w:val="4"/>
  </w:num>
  <w:num w:numId="7" w16cid:durableId="1229026602">
    <w:abstractNumId w:val="5"/>
  </w:num>
  <w:num w:numId="8" w16cid:durableId="1905676096">
    <w:abstractNumId w:val="0"/>
  </w:num>
  <w:num w:numId="9" w16cid:durableId="1678070080">
    <w:abstractNumId w:val="3"/>
  </w:num>
  <w:num w:numId="10" w16cid:durableId="8121404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97"/>
    <w:rsid w:val="000021AE"/>
    <w:rsid w:val="0000365F"/>
    <w:rsid w:val="000038F7"/>
    <w:rsid w:val="00003C83"/>
    <w:rsid w:val="00005462"/>
    <w:rsid w:val="000071BF"/>
    <w:rsid w:val="00011334"/>
    <w:rsid w:val="00013B40"/>
    <w:rsid w:val="0002508A"/>
    <w:rsid w:val="00026847"/>
    <w:rsid w:val="0003365C"/>
    <w:rsid w:val="00035A44"/>
    <w:rsid w:val="00040E9E"/>
    <w:rsid w:val="000412C5"/>
    <w:rsid w:val="0004367B"/>
    <w:rsid w:val="00043F1E"/>
    <w:rsid w:val="00043FFD"/>
    <w:rsid w:val="00044A30"/>
    <w:rsid w:val="00044CAC"/>
    <w:rsid w:val="00045DE7"/>
    <w:rsid w:val="00045E43"/>
    <w:rsid w:val="00054340"/>
    <w:rsid w:val="00055036"/>
    <w:rsid w:val="00061DD7"/>
    <w:rsid w:val="00061E66"/>
    <w:rsid w:val="0006212A"/>
    <w:rsid w:val="00071A26"/>
    <w:rsid w:val="000721B6"/>
    <w:rsid w:val="00072309"/>
    <w:rsid w:val="00072AFD"/>
    <w:rsid w:val="00072E5F"/>
    <w:rsid w:val="000750B8"/>
    <w:rsid w:val="00077EB7"/>
    <w:rsid w:val="0008367E"/>
    <w:rsid w:val="00090A19"/>
    <w:rsid w:val="000913D6"/>
    <w:rsid w:val="000915E6"/>
    <w:rsid w:val="00093DC6"/>
    <w:rsid w:val="000A19C0"/>
    <w:rsid w:val="000A1C52"/>
    <w:rsid w:val="000A3CC5"/>
    <w:rsid w:val="000A6AE5"/>
    <w:rsid w:val="000B1C46"/>
    <w:rsid w:val="000B201F"/>
    <w:rsid w:val="000B22AA"/>
    <w:rsid w:val="000C3931"/>
    <w:rsid w:val="000C4180"/>
    <w:rsid w:val="000C7C8A"/>
    <w:rsid w:val="000D2EEC"/>
    <w:rsid w:val="000D405D"/>
    <w:rsid w:val="000D449C"/>
    <w:rsid w:val="000D5B53"/>
    <w:rsid w:val="000E0ED0"/>
    <w:rsid w:val="000E2F12"/>
    <w:rsid w:val="000E30D2"/>
    <w:rsid w:val="000E3B89"/>
    <w:rsid w:val="000E4C3B"/>
    <w:rsid w:val="000E5CD1"/>
    <w:rsid w:val="000F01AA"/>
    <w:rsid w:val="000F1286"/>
    <w:rsid w:val="000F469A"/>
    <w:rsid w:val="000F4D0B"/>
    <w:rsid w:val="000F56E0"/>
    <w:rsid w:val="000F6AFD"/>
    <w:rsid w:val="00105FA2"/>
    <w:rsid w:val="00110082"/>
    <w:rsid w:val="001104C9"/>
    <w:rsid w:val="00110F79"/>
    <w:rsid w:val="001131DC"/>
    <w:rsid w:val="00117D3C"/>
    <w:rsid w:val="00117EDF"/>
    <w:rsid w:val="00120B2A"/>
    <w:rsid w:val="00124295"/>
    <w:rsid w:val="0013042F"/>
    <w:rsid w:val="001319B3"/>
    <w:rsid w:val="00134712"/>
    <w:rsid w:val="0014399E"/>
    <w:rsid w:val="00145BF5"/>
    <w:rsid w:val="00146784"/>
    <w:rsid w:val="001475C8"/>
    <w:rsid w:val="00147666"/>
    <w:rsid w:val="0015017B"/>
    <w:rsid w:val="00150D34"/>
    <w:rsid w:val="00153B2F"/>
    <w:rsid w:val="00154154"/>
    <w:rsid w:val="00154ACA"/>
    <w:rsid w:val="0015784B"/>
    <w:rsid w:val="00163D41"/>
    <w:rsid w:val="0016423C"/>
    <w:rsid w:val="00171D05"/>
    <w:rsid w:val="001829EA"/>
    <w:rsid w:val="00184336"/>
    <w:rsid w:val="00186499"/>
    <w:rsid w:val="00193916"/>
    <w:rsid w:val="0019646A"/>
    <w:rsid w:val="00196767"/>
    <w:rsid w:val="001A1201"/>
    <w:rsid w:val="001A157F"/>
    <w:rsid w:val="001A2385"/>
    <w:rsid w:val="001A2AEA"/>
    <w:rsid w:val="001A5848"/>
    <w:rsid w:val="001A5DB1"/>
    <w:rsid w:val="001A7734"/>
    <w:rsid w:val="001B7B97"/>
    <w:rsid w:val="001C57E3"/>
    <w:rsid w:val="001C679C"/>
    <w:rsid w:val="001D17C7"/>
    <w:rsid w:val="001D4788"/>
    <w:rsid w:val="001D619C"/>
    <w:rsid w:val="001E04CD"/>
    <w:rsid w:val="001E2129"/>
    <w:rsid w:val="001E2919"/>
    <w:rsid w:val="001E3FB2"/>
    <w:rsid w:val="001E3FB9"/>
    <w:rsid w:val="001E4D2E"/>
    <w:rsid w:val="001F3441"/>
    <w:rsid w:val="001F577E"/>
    <w:rsid w:val="001F59F6"/>
    <w:rsid w:val="00200943"/>
    <w:rsid w:val="00203A43"/>
    <w:rsid w:val="002067E2"/>
    <w:rsid w:val="00206BA2"/>
    <w:rsid w:val="00207A4A"/>
    <w:rsid w:val="00211387"/>
    <w:rsid w:val="00224939"/>
    <w:rsid w:val="002264BA"/>
    <w:rsid w:val="00227A3A"/>
    <w:rsid w:val="00230C30"/>
    <w:rsid w:val="002316A6"/>
    <w:rsid w:val="00231D0F"/>
    <w:rsid w:val="00233E13"/>
    <w:rsid w:val="00235023"/>
    <w:rsid w:val="00236215"/>
    <w:rsid w:val="00243AAE"/>
    <w:rsid w:val="00247F7E"/>
    <w:rsid w:val="00251E03"/>
    <w:rsid w:val="00251FCC"/>
    <w:rsid w:val="002537F6"/>
    <w:rsid w:val="00253A08"/>
    <w:rsid w:val="00253DF8"/>
    <w:rsid w:val="0025636B"/>
    <w:rsid w:val="00260535"/>
    <w:rsid w:val="0026179B"/>
    <w:rsid w:val="00262D23"/>
    <w:rsid w:val="00265248"/>
    <w:rsid w:val="0027218A"/>
    <w:rsid w:val="00274DD1"/>
    <w:rsid w:val="00276873"/>
    <w:rsid w:val="00276D1F"/>
    <w:rsid w:val="00281865"/>
    <w:rsid w:val="00286E18"/>
    <w:rsid w:val="00287A5C"/>
    <w:rsid w:val="0029067F"/>
    <w:rsid w:val="00292102"/>
    <w:rsid w:val="0029494C"/>
    <w:rsid w:val="0029784E"/>
    <w:rsid w:val="002B0700"/>
    <w:rsid w:val="002B4066"/>
    <w:rsid w:val="002B4AB4"/>
    <w:rsid w:val="002C1520"/>
    <w:rsid w:val="002C4366"/>
    <w:rsid w:val="002C51E8"/>
    <w:rsid w:val="002D26C4"/>
    <w:rsid w:val="002D6159"/>
    <w:rsid w:val="002D7DE0"/>
    <w:rsid w:val="002E3351"/>
    <w:rsid w:val="002E6577"/>
    <w:rsid w:val="002E73FE"/>
    <w:rsid w:val="002E749B"/>
    <w:rsid w:val="002F1AE0"/>
    <w:rsid w:val="002F5B3D"/>
    <w:rsid w:val="002F71F9"/>
    <w:rsid w:val="00300928"/>
    <w:rsid w:val="0030100B"/>
    <w:rsid w:val="00301843"/>
    <w:rsid w:val="00302BE2"/>
    <w:rsid w:val="00305792"/>
    <w:rsid w:val="00306BE0"/>
    <w:rsid w:val="00310AD6"/>
    <w:rsid w:val="003123F8"/>
    <w:rsid w:val="0031290E"/>
    <w:rsid w:val="00313388"/>
    <w:rsid w:val="003141AB"/>
    <w:rsid w:val="00314846"/>
    <w:rsid w:val="00315405"/>
    <w:rsid w:val="00316E6E"/>
    <w:rsid w:val="003171FA"/>
    <w:rsid w:val="00317EF3"/>
    <w:rsid w:val="003202F2"/>
    <w:rsid w:val="003212FD"/>
    <w:rsid w:val="00324127"/>
    <w:rsid w:val="00324B01"/>
    <w:rsid w:val="00325198"/>
    <w:rsid w:val="00334AE0"/>
    <w:rsid w:val="00334AFF"/>
    <w:rsid w:val="003362C6"/>
    <w:rsid w:val="00336984"/>
    <w:rsid w:val="003405DD"/>
    <w:rsid w:val="00340D29"/>
    <w:rsid w:val="003438FA"/>
    <w:rsid w:val="00345FB1"/>
    <w:rsid w:val="00352770"/>
    <w:rsid w:val="00352D40"/>
    <w:rsid w:val="003543B9"/>
    <w:rsid w:val="00365B64"/>
    <w:rsid w:val="003672C4"/>
    <w:rsid w:val="00373B1E"/>
    <w:rsid w:val="00373B4A"/>
    <w:rsid w:val="00374EC7"/>
    <w:rsid w:val="00377670"/>
    <w:rsid w:val="0038034D"/>
    <w:rsid w:val="00380F0B"/>
    <w:rsid w:val="00381B6F"/>
    <w:rsid w:val="003850A6"/>
    <w:rsid w:val="00385765"/>
    <w:rsid w:val="003871C6"/>
    <w:rsid w:val="00390BB6"/>
    <w:rsid w:val="00392433"/>
    <w:rsid w:val="00392634"/>
    <w:rsid w:val="003948D4"/>
    <w:rsid w:val="00395A16"/>
    <w:rsid w:val="00397F18"/>
    <w:rsid w:val="003A1144"/>
    <w:rsid w:val="003B0251"/>
    <w:rsid w:val="003B0633"/>
    <w:rsid w:val="003B2AAA"/>
    <w:rsid w:val="003B4C34"/>
    <w:rsid w:val="003C666D"/>
    <w:rsid w:val="003D2147"/>
    <w:rsid w:val="003D568A"/>
    <w:rsid w:val="003D6180"/>
    <w:rsid w:val="003D7B75"/>
    <w:rsid w:val="003E7480"/>
    <w:rsid w:val="003F1651"/>
    <w:rsid w:val="003F22DB"/>
    <w:rsid w:val="003F7208"/>
    <w:rsid w:val="004018F7"/>
    <w:rsid w:val="004021AF"/>
    <w:rsid w:val="00402A3C"/>
    <w:rsid w:val="0040319A"/>
    <w:rsid w:val="004042AA"/>
    <w:rsid w:val="004075CB"/>
    <w:rsid w:val="004108E0"/>
    <w:rsid w:val="00417316"/>
    <w:rsid w:val="00421396"/>
    <w:rsid w:val="004233BE"/>
    <w:rsid w:val="00425131"/>
    <w:rsid w:val="00425141"/>
    <w:rsid w:val="00425A3F"/>
    <w:rsid w:val="004265D7"/>
    <w:rsid w:val="00427CF9"/>
    <w:rsid w:val="00432315"/>
    <w:rsid w:val="00433851"/>
    <w:rsid w:val="00440EFB"/>
    <w:rsid w:val="00443E75"/>
    <w:rsid w:val="00446EA2"/>
    <w:rsid w:val="004559F6"/>
    <w:rsid w:val="00461DE7"/>
    <w:rsid w:val="00462593"/>
    <w:rsid w:val="00462620"/>
    <w:rsid w:val="00473E35"/>
    <w:rsid w:val="004805D9"/>
    <w:rsid w:val="00484E5B"/>
    <w:rsid w:val="00485170"/>
    <w:rsid w:val="004921FF"/>
    <w:rsid w:val="0049221D"/>
    <w:rsid w:val="004925A5"/>
    <w:rsid w:val="004979F9"/>
    <w:rsid w:val="004A1AE5"/>
    <w:rsid w:val="004A2C9E"/>
    <w:rsid w:val="004A59FE"/>
    <w:rsid w:val="004A6766"/>
    <w:rsid w:val="004B0E88"/>
    <w:rsid w:val="004B2E0C"/>
    <w:rsid w:val="004B383B"/>
    <w:rsid w:val="004B6C56"/>
    <w:rsid w:val="004C11C4"/>
    <w:rsid w:val="004D0558"/>
    <w:rsid w:val="004D7BB7"/>
    <w:rsid w:val="004E10C3"/>
    <w:rsid w:val="004E318C"/>
    <w:rsid w:val="004E32A3"/>
    <w:rsid w:val="004E4E10"/>
    <w:rsid w:val="004E5213"/>
    <w:rsid w:val="004E6C30"/>
    <w:rsid w:val="004F100D"/>
    <w:rsid w:val="004F12AD"/>
    <w:rsid w:val="004F6CDB"/>
    <w:rsid w:val="00502442"/>
    <w:rsid w:val="00506B4D"/>
    <w:rsid w:val="0051057D"/>
    <w:rsid w:val="005116CF"/>
    <w:rsid w:val="0051196E"/>
    <w:rsid w:val="005123D4"/>
    <w:rsid w:val="005127F0"/>
    <w:rsid w:val="00512B9E"/>
    <w:rsid w:val="00513D91"/>
    <w:rsid w:val="00514ED6"/>
    <w:rsid w:val="005161E5"/>
    <w:rsid w:val="00520540"/>
    <w:rsid w:val="00521979"/>
    <w:rsid w:val="00525674"/>
    <w:rsid w:val="005307A8"/>
    <w:rsid w:val="0053178A"/>
    <w:rsid w:val="00533C85"/>
    <w:rsid w:val="005358B0"/>
    <w:rsid w:val="0053676D"/>
    <w:rsid w:val="0054116A"/>
    <w:rsid w:val="00544583"/>
    <w:rsid w:val="005517FF"/>
    <w:rsid w:val="0055273B"/>
    <w:rsid w:val="00553002"/>
    <w:rsid w:val="005531DC"/>
    <w:rsid w:val="00555AD9"/>
    <w:rsid w:val="005562B4"/>
    <w:rsid w:val="00556379"/>
    <w:rsid w:val="00557007"/>
    <w:rsid w:val="005579A6"/>
    <w:rsid w:val="00560D98"/>
    <w:rsid w:val="005631B5"/>
    <w:rsid w:val="00563392"/>
    <w:rsid w:val="00564213"/>
    <w:rsid w:val="005700E1"/>
    <w:rsid w:val="005724CA"/>
    <w:rsid w:val="00575F4A"/>
    <w:rsid w:val="00590623"/>
    <w:rsid w:val="00590E91"/>
    <w:rsid w:val="00591D92"/>
    <w:rsid w:val="00592078"/>
    <w:rsid w:val="00592400"/>
    <w:rsid w:val="005926DC"/>
    <w:rsid w:val="005929FD"/>
    <w:rsid w:val="00592AD8"/>
    <w:rsid w:val="005A4C11"/>
    <w:rsid w:val="005A6752"/>
    <w:rsid w:val="005B37D2"/>
    <w:rsid w:val="005C1408"/>
    <w:rsid w:val="005C52C3"/>
    <w:rsid w:val="005D020A"/>
    <w:rsid w:val="005D0C18"/>
    <w:rsid w:val="005D2AF9"/>
    <w:rsid w:val="005D7E19"/>
    <w:rsid w:val="005E1244"/>
    <w:rsid w:val="005E52A6"/>
    <w:rsid w:val="005E6D22"/>
    <w:rsid w:val="005F11DB"/>
    <w:rsid w:val="005F1639"/>
    <w:rsid w:val="005F490A"/>
    <w:rsid w:val="00602FE5"/>
    <w:rsid w:val="00607688"/>
    <w:rsid w:val="00612886"/>
    <w:rsid w:val="006128F9"/>
    <w:rsid w:val="00613855"/>
    <w:rsid w:val="00621FA7"/>
    <w:rsid w:val="006227FD"/>
    <w:rsid w:val="00624F08"/>
    <w:rsid w:val="006255BB"/>
    <w:rsid w:val="00627A0B"/>
    <w:rsid w:val="00634193"/>
    <w:rsid w:val="00636982"/>
    <w:rsid w:val="006379D9"/>
    <w:rsid w:val="0064199D"/>
    <w:rsid w:val="00642A9D"/>
    <w:rsid w:val="0064440E"/>
    <w:rsid w:val="0065209B"/>
    <w:rsid w:val="00655945"/>
    <w:rsid w:val="00662F24"/>
    <w:rsid w:val="006676B6"/>
    <w:rsid w:val="00667C5D"/>
    <w:rsid w:val="00670ADD"/>
    <w:rsid w:val="00672AE4"/>
    <w:rsid w:val="00672BB6"/>
    <w:rsid w:val="00676EE1"/>
    <w:rsid w:val="00677513"/>
    <w:rsid w:val="00692E78"/>
    <w:rsid w:val="006956C8"/>
    <w:rsid w:val="00697182"/>
    <w:rsid w:val="006A2A55"/>
    <w:rsid w:val="006A472E"/>
    <w:rsid w:val="006A4732"/>
    <w:rsid w:val="006B1AF1"/>
    <w:rsid w:val="006B56B4"/>
    <w:rsid w:val="006B6A91"/>
    <w:rsid w:val="006C042C"/>
    <w:rsid w:val="006D02CB"/>
    <w:rsid w:val="006D1012"/>
    <w:rsid w:val="006D3533"/>
    <w:rsid w:val="006D5A40"/>
    <w:rsid w:val="006E1FF1"/>
    <w:rsid w:val="006E30D1"/>
    <w:rsid w:val="006F1CC8"/>
    <w:rsid w:val="006F1DC1"/>
    <w:rsid w:val="006F5648"/>
    <w:rsid w:val="006F5834"/>
    <w:rsid w:val="006F6534"/>
    <w:rsid w:val="006F7BB0"/>
    <w:rsid w:val="007003EC"/>
    <w:rsid w:val="00700AFC"/>
    <w:rsid w:val="007049F0"/>
    <w:rsid w:val="00707307"/>
    <w:rsid w:val="00710C08"/>
    <w:rsid w:val="00710F99"/>
    <w:rsid w:val="0071449A"/>
    <w:rsid w:val="007166BC"/>
    <w:rsid w:val="00717368"/>
    <w:rsid w:val="00717674"/>
    <w:rsid w:val="0072048C"/>
    <w:rsid w:val="007234FB"/>
    <w:rsid w:val="007248C4"/>
    <w:rsid w:val="007254A3"/>
    <w:rsid w:val="00730B50"/>
    <w:rsid w:val="00733138"/>
    <w:rsid w:val="00735E39"/>
    <w:rsid w:val="00741E2D"/>
    <w:rsid w:val="00747EEA"/>
    <w:rsid w:val="00752612"/>
    <w:rsid w:val="00752878"/>
    <w:rsid w:val="00753B97"/>
    <w:rsid w:val="0076059A"/>
    <w:rsid w:val="0076081B"/>
    <w:rsid w:val="00760F0E"/>
    <w:rsid w:val="00761A4D"/>
    <w:rsid w:val="00765418"/>
    <w:rsid w:val="00766E18"/>
    <w:rsid w:val="007705DC"/>
    <w:rsid w:val="00773596"/>
    <w:rsid w:val="007737ED"/>
    <w:rsid w:val="00774A5E"/>
    <w:rsid w:val="00775704"/>
    <w:rsid w:val="00777034"/>
    <w:rsid w:val="0078024D"/>
    <w:rsid w:val="007808FC"/>
    <w:rsid w:val="00781181"/>
    <w:rsid w:val="0079165A"/>
    <w:rsid w:val="00792DDD"/>
    <w:rsid w:val="007939F1"/>
    <w:rsid w:val="00795D54"/>
    <w:rsid w:val="00796E93"/>
    <w:rsid w:val="00797137"/>
    <w:rsid w:val="007A393E"/>
    <w:rsid w:val="007A5AC9"/>
    <w:rsid w:val="007B1D47"/>
    <w:rsid w:val="007B6B98"/>
    <w:rsid w:val="007C1A59"/>
    <w:rsid w:val="007C1FC4"/>
    <w:rsid w:val="007C2E05"/>
    <w:rsid w:val="007C64DC"/>
    <w:rsid w:val="007C7145"/>
    <w:rsid w:val="007D076C"/>
    <w:rsid w:val="007D1AB9"/>
    <w:rsid w:val="007D4272"/>
    <w:rsid w:val="007D50F1"/>
    <w:rsid w:val="007D75A7"/>
    <w:rsid w:val="007E0CAE"/>
    <w:rsid w:val="007E50DF"/>
    <w:rsid w:val="007F446C"/>
    <w:rsid w:val="007F452A"/>
    <w:rsid w:val="00802234"/>
    <w:rsid w:val="00807286"/>
    <w:rsid w:val="00810E76"/>
    <w:rsid w:val="008115AF"/>
    <w:rsid w:val="00814D1A"/>
    <w:rsid w:val="00815A80"/>
    <w:rsid w:val="008172EA"/>
    <w:rsid w:val="00817B00"/>
    <w:rsid w:val="00826100"/>
    <w:rsid w:val="008275FC"/>
    <w:rsid w:val="00830A2B"/>
    <w:rsid w:val="00831E4B"/>
    <w:rsid w:val="00833DB2"/>
    <w:rsid w:val="0083780F"/>
    <w:rsid w:val="00840374"/>
    <w:rsid w:val="00840992"/>
    <w:rsid w:val="00842654"/>
    <w:rsid w:val="00843342"/>
    <w:rsid w:val="00844B38"/>
    <w:rsid w:val="00851C6D"/>
    <w:rsid w:val="00852B77"/>
    <w:rsid w:val="008540DA"/>
    <w:rsid w:val="0085473C"/>
    <w:rsid w:val="00857197"/>
    <w:rsid w:val="00863A86"/>
    <w:rsid w:val="00871C17"/>
    <w:rsid w:val="008724FD"/>
    <w:rsid w:val="00874E86"/>
    <w:rsid w:val="0087752B"/>
    <w:rsid w:val="008805F6"/>
    <w:rsid w:val="00880886"/>
    <w:rsid w:val="008834F4"/>
    <w:rsid w:val="00885238"/>
    <w:rsid w:val="00890321"/>
    <w:rsid w:val="00891606"/>
    <w:rsid w:val="00894580"/>
    <w:rsid w:val="008A000F"/>
    <w:rsid w:val="008A09B6"/>
    <w:rsid w:val="008A4970"/>
    <w:rsid w:val="008A5001"/>
    <w:rsid w:val="008A668C"/>
    <w:rsid w:val="008A7167"/>
    <w:rsid w:val="008B11CE"/>
    <w:rsid w:val="008B1777"/>
    <w:rsid w:val="008B2A31"/>
    <w:rsid w:val="008B5845"/>
    <w:rsid w:val="008B6627"/>
    <w:rsid w:val="008B668A"/>
    <w:rsid w:val="008C15FD"/>
    <w:rsid w:val="008C5530"/>
    <w:rsid w:val="008C5DF1"/>
    <w:rsid w:val="008D2290"/>
    <w:rsid w:val="008D30EE"/>
    <w:rsid w:val="008D39DE"/>
    <w:rsid w:val="008D3B49"/>
    <w:rsid w:val="008D3B8C"/>
    <w:rsid w:val="008D6E71"/>
    <w:rsid w:val="008E1133"/>
    <w:rsid w:val="008E24F5"/>
    <w:rsid w:val="008E2D61"/>
    <w:rsid w:val="008E510F"/>
    <w:rsid w:val="008E6498"/>
    <w:rsid w:val="008E6A30"/>
    <w:rsid w:val="008E6CA1"/>
    <w:rsid w:val="008E7D97"/>
    <w:rsid w:val="008F2A0D"/>
    <w:rsid w:val="008F32A3"/>
    <w:rsid w:val="008F49B3"/>
    <w:rsid w:val="00900239"/>
    <w:rsid w:val="0090181E"/>
    <w:rsid w:val="00903203"/>
    <w:rsid w:val="0090765F"/>
    <w:rsid w:val="00914FD7"/>
    <w:rsid w:val="00916114"/>
    <w:rsid w:val="00916E45"/>
    <w:rsid w:val="00920AC4"/>
    <w:rsid w:val="00921CE5"/>
    <w:rsid w:val="00922003"/>
    <w:rsid w:val="00923BFC"/>
    <w:rsid w:val="009242FA"/>
    <w:rsid w:val="00933D8D"/>
    <w:rsid w:val="00934833"/>
    <w:rsid w:val="009350C7"/>
    <w:rsid w:val="00940513"/>
    <w:rsid w:val="0095059C"/>
    <w:rsid w:val="00951C49"/>
    <w:rsid w:val="00952B22"/>
    <w:rsid w:val="00954ECA"/>
    <w:rsid w:val="009550F4"/>
    <w:rsid w:val="00962394"/>
    <w:rsid w:val="00962876"/>
    <w:rsid w:val="00966795"/>
    <w:rsid w:val="00966AF6"/>
    <w:rsid w:val="00972039"/>
    <w:rsid w:val="0097566E"/>
    <w:rsid w:val="00975763"/>
    <w:rsid w:val="00975C68"/>
    <w:rsid w:val="00976CA8"/>
    <w:rsid w:val="0097744D"/>
    <w:rsid w:val="0097769F"/>
    <w:rsid w:val="00980012"/>
    <w:rsid w:val="009808F8"/>
    <w:rsid w:val="009856BC"/>
    <w:rsid w:val="009856E1"/>
    <w:rsid w:val="0098752C"/>
    <w:rsid w:val="0099028A"/>
    <w:rsid w:val="00991C37"/>
    <w:rsid w:val="00995997"/>
    <w:rsid w:val="00996825"/>
    <w:rsid w:val="00996C10"/>
    <w:rsid w:val="009A59D9"/>
    <w:rsid w:val="009A6FB7"/>
    <w:rsid w:val="009A79F1"/>
    <w:rsid w:val="009B0B6E"/>
    <w:rsid w:val="009C225C"/>
    <w:rsid w:val="009C3CD8"/>
    <w:rsid w:val="009C6F60"/>
    <w:rsid w:val="009D14DF"/>
    <w:rsid w:val="009D40E8"/>
    <w:rsid w:val="009D44B9"/>
    <w:rsid w:val="009E3099"/>
    <w:rsid w:val="009E4E10"/>
    <w:rsid w:val="009F0302"/>
    <w:rsid w:val="009F19AE"/>
    <w:rsid w:val="009F30E4"/>
    <w:rsid w:val="009F6AA9"/>
    <w:rsid w:val="00A006E6"/>
    <w:rsid w:val="00A014FF"/>
    <w:rsid w:val="00A02AAE"/>
    <w:rsid w:val="00A03142"/>
    <w:rsid w:val="00A06775"/>
    <w:rsid w:val="00A0780B"/>
    <w:rsid w:val="00A100BA"/>
    <w:rsid w:val="00A11B89"/>
    <w:rsid w:val="00A12805"/>
    <w:rsid w:val="00A135D7"/>
    <w:rsid w:val="00A14C57"/>
    <w:rsid w:val="00A218AD"/>
    <w:rsid w:val="00A23656"/>
    <w:rsid w:val="00A25003"/>
    <w:rsid w:val="00A3067D"/>
    <w:rsid w:val="00A3104C"/>
    <w:rsid w:val="00A4341F"/>
    <w:rsid w:val="00A45821"/>
    <w:rsid w:val="00A5101C"/>
    <w:rsid w:val="00A52BF0"/>
    <w:rsid w:val="00A52FD2"/>
    <w:rsid w:val="00A559A6"/>
    <w:rsid w:val="00A55D55"/>
    <w:rsid w:val="00A564BB"/>
    <w:rsid w:val="00A568AA"/>
    <w:rsid w:val="00A64F4F"/>
    <w:rsid w:val="00A65F8E"/>
    <w:rsid w:val="00A71981"/>
    <w:rsid w:val="00A74BE3"/>
    <w:rsid w:val="00A74FD6"/>
    <w:rsid w:val="00A76D5C"/>
    <w:rsid w:val="00A84C72"/>
    <w:rsid w:val="00A84F9C"/>
    <w:rsid w:val="00A85959"/>
    <w:rsid w:val="00A92544"/>
    <w:rsid w:val="00A92E83"/>
    <w:rsid w:val="00A934D0"/>
    <w:rsid w:val="00A93743"/>
    <w:rsid w:val="00AA26C0"/>
    <w:rsid w:val="00AB02E1"/>
    <w:rsid w:val="00AB1934"/>
    <w:rsid w:val="00AB1D8D"/>
    <w:rsid w:val="00AB3E6F"/>
    <w:rsid w:val="00AB7637"/>
    <w:rsid w:val="00AC0E8B"/>
    <w:rsid w:val="00AC21EF"/>
    <w:rsid w:val="00AC53AC"/>
    <w:rsid w:val="00AD29E0"/>
    <w:rsid w:val="00AD4CDF"/>
    <w:rsid w:val="00AD51B9"/>
    <w:rsid w:val="00AD5400"/>
    <w:rsid w:val="00AD6882"/>
    <w:rsid w:val="00AE07E0"/>
    <w:rsid w:val="00AE1F19"/>
    <w:rsid w:val="00AE2D1C"/>
    <w:rsid w:val="00AE38F4"/>
    <w:rsid w:val="00AE5EE4"/>
    <w:rsid w:val="00AE7A46"/>
    <w:rsid w:val="00AF084E"/>
    <w:rsid w:val="00AF09AE"/>
    <w:rsid w:val="00AF14E9"/>
    <w:rsid w:val="00AF3E9A"/>
    <w:rsid w:val="00AF5541"/>
    <w:rsid w:val="00AF775B"/>
    <w:rsid w:val="00B009D5"/>
    <w:rsid w:val="00B01DC2"/>
    <w:rsid w:val="00B02667"/>
    <w:rsid w:val="00B03738"/>
    <w:rsid w:val="00B03BEC"/>
    <w:rsid w:val="00B1468F"/>
    <w:rsid w:val="00B164BB"/>
    <w:rsid w:val="00B16522"/>
    <w:rsid w:val="00B17295"/>
    <w:rsid w:val="00B17441"/>
    <w:rsid w:val="00B203D3"/>
    <w:rsid w:val="00B20473"/>
    <w:rsid w:val="00B313E0"/>
    <w:rsid w:val="00B34DA1"/>
    <w:rsid w:val="00B35552"/>
    <w:rsid w:val="00B37CBB"/>
    <w:rsid w:val="00B4188C"/>
    <w:rsid w:val="00B45693"/>
    <w:rsid w:val="00B47EFE"/>
    <w:rsid w:val="00B53409"/>
    <w:rsid w:val="00B54BA0"/>
    <w:rsid w:val="00B5569F"/>
    <w:rsid w:val="00B6365C"/>
    <w:rsid w:val="00B63D8D"/>
    <w:rsid w:val="00B661FE"/>
    <w:rsid w:val="00B66866"/>
    <w:rsid w:val="00B73C43"/>
    <w:rsid w:val="00B75C64"/>
    <w:rsid w:val="00B839EB"/>
    <w:rsid w:val="00B90262"/>
    <w:rsid w:val="00B90596"/>
    <w:rsid w:val="00B9391B"/>
    <w:rsid w:val="00B943E1"/>
    <w:rsid w:val="00B94F7F"/>
    <w:rsid w:val="00B95443"/>
    <w:rsid w:val="00B97C61"/>
    <w:rsid w:val="00BA2FFC"/>
    <w:rsid w:val="00BA47A4"/>
    <w:rsid w:val="00BA7891"/>
    <w:rsid w:val="00BB5C4F"/>
    <w:rsid w:val="00BB647E"/>
    <w:rsid w:val="00BC0681"/>
    <w:rsid w:val="00BC17F3"/>
    <w:rsid w:val="00BC738A"/>
    <w:rsid w:val="00BC7790"/>
    <w:rsid w:val="00BC783A"/>
    <w:rsid w:val="00BD309D"/>
    <w:rsid w:val="00BD3CE7"/>
    <w:rsid w:val="00BD5CF9"/>
    <w:rsid w:val="00BD6EB7"/>
    <w:rsid w:val="00BD7430"/>
    <w:rsid w:val="00BE0A73"/>
    <w:rsid w:val="00BE0B16"/>
    <w:rsid w:val="00BE3EB7"/>
    <w:rsid w:val="00BE44E7"/>
    <w:rsid w:val="00BE5F40"/>
    <w:rsid w:val="00BE717D"/>
    <w:rsid w:val="00BE7239"/>
    <w:rsid w:val="00BF15F0"/>
    <w:rsid w:val="00BF328D"/>
    <w:rsid w:val="00BF33E0"/>
    <w:rsid w:val="00C0228E"/>
    <w:rsid w:val="00C0244C"/>
    <w:rsid w:val="00C033B4"/>
    <w:rsid w:val="00C0448E"/>
    <w:rsid w:val="00C04616"/>
    <w:rsid w:val="00C04F40"/>
    <w:rsid w:val="00C0615C"/>
    <w:rsid w:val="00C10128"/>
    <w:rsid w:val="00C105B7"/>
    <w:rsid w:val="00C13915"/>
    <w:rsid w:val="00C14005"/>
    <w:rsid w:val="00C1676E"/>
    <w:rsid w:val="00C17812"/>
    <w:rsid w:val="00C22EB5"/>
    <w:rsid w:val="00C27372"/>
    <w:rsid w:val="00C275DF"/>
    <w:rsid w:val="00C32DE7"/>
    <w:rsid w:val="00C354FA"/>
    <w:rsid w:val="00C36952"/>
    <w:rsid w:val="00C36F6B"/>
    <w:rsid w:val="00C40539"/>
    <w:rsid w:val="00C41086"/>
    <w:rsid w:val="00C45B97"/>
    <w:rsid w:val="00C45CC5"/>
    <w:rsid w:val="00C46278"/>
    <w:rsid w:val="00C4660B"/>
    <w:rsid w:val="00C47F6D"/>
    <w:rsid w:val="00C53062"/>
    <w:rsid w:val="00C54CB0"/>
    <w:rsid w:val="00C56DA6"/>
    <w:rsid w:val="00C628C3"/>
    <w:rsid w:val="00C63800"/>
    <w:rsid w:val="00C6556E"/>
    <w:rsid w:val="00C736A2"/>
    <w:rsid w:val="00C736AC"/>
    <w:rsid w:val="00C74B8E"/>
    <w:rsid w:val="00C756DA"/>
    <w:rsid w:val="00C75DD6"/>
    <w:rsid w:val="00C90907"/>
    <w:rsid w:val="00C916C9"/>
    <w:rsid w:val="00C917AF"/>
    <w:rsid w:val="00C945D9"/>
    <w:rsid w:val="00C958F0"/>
    <w:rsid w:val="00CB1CF2"/>
    <w:rsid w:val="00CB441A"/>
    <w:rsid w:val="00CB5594"/>
    <w:rsid w:val="00CB7156"/>
    <w:rsid w:val="00CC1138"/>
    <w:rsid w:val="00CC1208"/>
    <w:rsid w:val="00CC70EB"/>
    <w:rsid w:val="00CD22FF"/>
    <w:rsid w:val="00CD29F8"/>
    <w:rsid w:val="00CD2EF0"/>
    <w:rsid w:val="00CD5279"/>
    <w:rsid w:val="00CD70D4"/>
    <w:rsid w:val="00CD75E8"/>
    <w:rsid w:val="00CE5358"/>
    <w:rsid w:val="00CE584A"/>
    <w:rsid w:val="00CE5A56"/>
    <w:rsid w:val="00CE5D30"/>
    <w:rsid w:val="00CE5DAD"/>
    <w:rsid w:val="00CE60B1"/>
    <w:rsid w:val="00CF1237"/>
    <w:rsid w:val="00CF1809"/>
    <w:rsid w:val="00CF352C"/>
    <w:rsid w:val="00CF6089"/>
    <w:rsid w:val="00CF60D0"/>
    <w:rsid w:val="00D027E1"/>
    <w:rsid w:val="00D02D2E"/>
    <w:rsid w:val="00D054C3"/>
    <w:rsid w:val="00D067B3"/>
    <w:rsid w:val="00D10B10"/>
    <w:rsid w:val="00D179D9"/>
    <w:rsid w:val="00D31F58"/>
    <w:rsid w:val="00D32074"/>
    <w:rsid w:val="00D32C4B"/>
    <w:rsid w:val="00D3679C"/>
    <w:rsid w:val="00D437BE"/>
    <w:rsid w:val="00D461ED"/>
    <w:rsid w:val="00D46488"/>
    <w:rsid w:val="00D46553"/>
    <w:rsid w:val="00D46A3F"/>
    <w:rsid w:val="00D47E27"/>
    <w:rsid w:val="00D52674"/>
    <w:rsid w:val="00D530C0"/>
    <w:rsid w:val="00D5465E"/>
    <w:rsid w:val="00D55713"/>
    <w:rsid w:val="00D57B49"/>
    <w:rsid w:val="00D623AC"/>
    <w:rsid w:val="00D62D9F"/>
    <w:rsid w:val="00D64925"/>
    <w:rsid w:val="00D66B30"/>
    <w:rsid w:val="00D66CA9"/>
    <w:rsid w:val="00D727F1"/>
    <w:rsid w:val="00D73AD5"/>
    <w:rsid w:val="00D73BC7"/>
    <w:rsid w:val="00D746BB"/>
    <w:rsid w:val="00D761E4"/>
    <w:rsid w:val="00D86D14"/>
    <w:rsid w:val="00D9583F"/>
    <w:rsid w:val="00DA0BDF"/>
    <w:rsid w:val="00DA1356"/>
    <w:rsid w:val="00DB103F"/>
    <w:rsid w:val="00DB1447"/>
    <w:rsid w:val="00DB191B"/>
    <w:rsid w:val="00DB6192"/>
    <w:rsid w:val="00DB6A25"/>
    <w:rsid w:val="00DB7AF8"/>
    <w:rsid w:val="00DC1DA8"/>
    <w:rsid w:val="00DC4CBA"/>
    <w:rsid w:val="00DC640E"/>
    <w:rsid w:val="00DC7A29"/>
    <w:rsid w:val="00DC7BE1"/>
    <w:rsid w:val="00DD04F8"/>
    <w:rsid w:val="00DD1332"/>
    <w:rsid w:val="00DD7A1C"/>
    <w:rsid w:val="00DE2CDF"/>
    <w:rsid w:val="00DE4F6B"/>
    <w:rsid w:val="00DE4F6D"/>
    <w:rsid w:val="00DF1705"/>
    <w:rsid w:val="00DF29D1"/>
    <w:rsid w:val="00DF5DFE"/>
    <w:rsid w:val="00DF6C60"/>
    <w:rsid w:val="00E0368F"/>
    <w:rsid w:val="00E058E1"/>
    <w:rsid w:val="00E07B18"/>
    <w:rsid w:val="00E12AD7"/>
    <w:rsid w:val="00E13D0A"/>
    <w:rsid w:val="00E145C6"/>
    <w:rsid w:val="00E1469D"/>
    <w:rsid w:val="00E14945"/>
    <w:rsid w:val="00E17473"/>
    <w:rsid w:val="00E20142"/>
    <w:rsid w:val="00E21C7D"/>
    <w:rsid w:val="00E25B56"/>
    <w:rsid w:val="00E34450"/>
    <w:rsid w:val="00E35DD8"/>
    <w:rsid w:val="00E3687E"/>
    <w:rsid w:val="00E37B7D"/>
    <w:rsid w:val="00E40F90"/>
    <w:rsid w:val="00E414E9"/>
    <w:rsid w:val="00E4438A"/>
    <w:rsid w:val="00E45AB2"/>
    <w:rsid w:val="00E51C18"/>
    <w:rsid w:val="00E53B84"/>
    <w:rsid w:val="00E640AE"/>
    <w:rsid w:val="00E643FC"/>
    <w:rsid w:val="00E67803"/>
    <w:rsid w:val="00E7112E"/>
    <w:rsid w:val="00E713E3"/>
    <w:rsid w:val="00E77AC0"/>
    <w:rsid w:val="00E8042E"/>
    <w:rsid w:val="00E864BF"/>
    <w:rsid w:val="00E907E9"/>
    <w:rsid w:val="00E91DE5"/>
    <w:rsid w:val="00E92C6C"/>
    <w:rsid w:val="00E97CA5"/>
    <w:rsid w:val="00E97EED"/>
    <w:rsid w:val="00EA0121"/>
    <w:rsid w:val="00EA3BA4"/>
    <w:rsid w:val="00EA649D"/>
    <w:rsid w:val="00EB189B"/>
    <w:rsid w:val="00EB70CD"/>
    <w:rsid w:val="00EC6D40"/>
    <w:rsid w:val="00EC775F"/>
    <w:rsid w:val="00ED2278"/>
    <w:rsid w:val="00ED23A1"/>
    <w:rsid w:val="00ED3057"/>
    <w:rsid w:val="00ED5B01"/>
    <w:rsid w:val="00ED5F29"/>
    <w:rsid w:val="00EE3654"/>
    <w:rsid w:val="00EE5612"/>
    <w:rsid w:val="00EE5641"/>
    <w:rsid w:val="00EF0D6F"/>
    <w:rsid w:val="00EF2B40"/>
    <w:rsid w:val="00EF3079"/>
    <w:rsid w:val="00EF493A"/>
    <w:rsid w:val="00EF7CE7"/>
    <w:rsid w:val="00F03240"/>
    <w:rsid w:val="00F04277"/>
    <w:rsid w:val="00F0616E"/>
    <w:rsid w:val="00F1089B"/>
    <w:rsid w:val="00F112B3"/>
    <w:rsid w:val="00F12211"/>
    <w:rsid w:val="00F14283"/>
    <w:rsid w:val="00F14521"/>
    <w:rsid w:val="00F14881"/>
    <w:rsid w:val="00F155F0"/>
    <w:rsid w:val="00F21CF8"/>
    <w:rsid w:val="00F26528"/>
    <w:rsid w:val="00F27601"/>
    <w:rsid w:val="00F27FA9"/>
    <w:rsid w:val="00F317FE"/>
    <w:rsid w:val="00F35B5A"/>
    <w:rsid w:val="00F363CA"/>
    <w:rsid w:val="00F3672F"/>
    <w:rsid w:val="00F36AA1"/>
    <w:rsid w:val="00F36DC2"/>
    <w:rsid w:val="00F376F2"/>
    <w:rsid w:val="00F41C08"/>
    <w:rsid w:val="00F42C03"/>
    <w:rsid w:val="00F43F10"/>
    <w:rsid w:val="00F443B0"/>
    <w:rsid w:val="00F4611F"/>
    <w:rsid w:val="00F46539"/>
    <w:rsid w:val="00F4752F"/>
    <w:rsid w:val="00F541D7"/>
    <w:rsid w:val="00F61DBB"/>
    <w:rsid w:val="00F66F99"/>
    <w:rsid w:val="00F723D8"/>
    <w:rsid w:val="00F7388E"/>
    <w:rsid w:val="00F74803"/>
    <w:rsid w:val="00F76022"/>
    <w:rsid w:val="00F8135B"/>
    <w:rsid w:val="00F826A8"/>
    <w:rsid w:val="00F82A14"/>
    <w:rsid w:val="00F847D5"/>
    <w:rsid w:val="00F9072F"/>
    <w:rsid w:val="00F929E7"/>
    <w:rsid w:val="00F94433"/>
    <w:rsid w:val="00F95545"/>
    <w:rsid w:val="00F95D83"/>
    <w:rsid w:val="00F97ECC"/>
    <w:rsid w:val="00FA1AE8"/>
    <w:rsid w:val="00FA4310"/>
    <w:rsid w:val="00FB0B25"/>
    <w:rsid w:val="00FB4277"/>
    <w:rsid w:val="00FB4338"/>
    <w:rsid w:val="00FB6CD6"/>
    <w:rsid w:val="00FC2129"/>
    <w:rsid w:val="00FC468B"/>
    <w:rsid w:val="00FD17E9"/>
    <w:rsid w:val="00FD4055"/>
    <w:rsid w:val="00FD5CB8"/>
    <w:rsid w:val="00FE1798"/>
    <w:rsid w:val="00FE58D0"/>
    <w:rsid w:val="00FF05D1"/>
    <w:rsid w:val="00FF2B63"/>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8A59"/>
  <w15:docId w15:val="{079CEACB-B0AA-43A5-83A8-AB30F209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86"/>
    <w:pPr>
      <w:spacing w:after="0"/>
    </w:pPr>
  </w:style>
  <w:style w:type="paragraph" w:styleId="Heading1">
    <w:name w:val="heading 1"/>
    <w:basedOn w:val="Normal"/>
    <w:next w:val="Normal"/>
    <w:link w:val="Heading1Char"/>
    <w:uiPriority w:val="9"/>
    <w:qFormat/>
    <w:rsid w:val="009C6F6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67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E2D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DF"/>
    <w:pPr>
      <w:tabs>
        <w:tab w:val="center" w:pos="4680"/>
        <w:tab w:val="right" w:pos="9360"/>
      </w:tabs>
    </w:pPr>
  </w:style>
  <w:style w:type="character" w:customStyle="1" w:styleId="HeaderChar">
    <w:name w:val="Header Char"/>
    <w:basedOn w:val="DefaultParagraphFont"/>
    <w:link w:val="Header"/>
    <w:uiPriority w:val="99"/>
    <w:rsid w:val="00AD4CDF"/>
  </w:style>
  <w:style w:type="paragraph" w:styleId="Footer">
    <w:name w:val="footer"/>
    <w:basedOn w:val="Normal"/>
    <w:link w:val="FooterChar"/>
    <w:uiPriority w:val="99"/>
    <w:unhideWhenUsed/>
    <w:rsid w:val="00AD4CDF"/>
    <w:pPr>
      <w:tabs>
        <w:tab w:val="center" w:pos="4680"/>
        <w:tab w:val="right" w:pos="9360"/>
      </w:tabs>
    </w:pPr>
  </w:style>
  <w:style w:type="character" w:customStyle="1" w:styleId="FooterChar">
    <w:name w:val="Footer Char"/>
    <w:basedOn w:val="DefaultParagraphFont"/>
    <w:link w:val="Footer"/>
    <w:uiPriority w:val="99"/>
    <w:rsid w:val="00AD4CDF"/>
  </w:style>
  <w:style w:type="paragraph" w:styleId="ListParagraph">
    <w:name w:val="List Paragraph"/>
    <w:basedOn w:val="Normal"/>
    <w:uiPriority w:val="34"/>
    <w:qFormat/>
    <w:rsid w:val="00995997"/>
    <w:pPr>
      <w:ind w:left="720"/>
      <w:contextualSpacing/>
    </w:pPr>
  </w:style>
  <w:style w:type="table" w:styleId="TableGrid">
    <w:name w:val="Table Grid"/>
    <w:basedOn w:val="TableNormal"/>
    <w:uiPriority w:val="39"/>
    <w:rsid w:val="008F32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D1"/>
    <w:rPr>
      <w:rFonts w:ascii="Segoe UI" w:hAnsi="Segoe UI" w:cs="Segoe UI"/>
      <w:sz w:val="18"/>
      <w:szCs w:val="18"/>
    </w:rPr>
  </w:style>
  <w:style w:type="character" w:customStyle="1" w:styleId="Heading1Char">
    <w:name w:val="Heading 1 Char"/>
    <w:basedOn w:val="DefaultParagraphFont"/>
    <w:link w:val="Heading1"/>
    <w:uiPriority w:val="9"/>
    <w:rsid w:val="009C6F6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C6F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F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F60"/>
    <w:pPr>
      <w:numPr>
        <w:ilvl w:val="1"/>
      </w:numPr>
      <w:spacing w:after="160" w:line="259" w:lineRule="auto"/>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C6F60"/>
    <w:rPr>
      <w:rFonts w:asciiTheme="minorHAnsi" w:eastAsiaTheme="minorEastAsia" w:hAnsiTheme="minorHAnsi"/>
      <w:color w:val="5A5A5A" w:themeColor="text1" w:themeTint="A5"/>
      <w:spacing w:val="15"/>
    </w:rPr>
  </w:style>
  <w:style w:type="paragraph" w:styleId="NormalWeb">
    <w:name w:val="Normal (Web)"/>
    <w:basedOn w:val="Normal"/>
    <w:uiPriority w:val="99"/>
    <w:semiHidden/>
    <w:unhideWhenUsed/>
    <w:rsid w:val="008540D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8540DA"/>
  </w:style>
  <w:style w:type="character" w:customStyle="1" w:styleId="Heading2Char">
    <w:name w:val="Heading 2 Char"/>
    <w:basedOn w:val="DefaultParagraphFont"/>
    <w:link w:val="Heading2"/>
    <w:uiPriority w:val="9"/>
    <w:rsid w:val="00C167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E2D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3170">
      <w:bodyDiv w:val="1"/>
      <w:marLeft w:val="0"/>
      <w:marRight w:val="0"/>
      <w:marTop w:val="0"/>
      <w:marBottom w:val="0"/>
      <w:divBdr>
        <w:top w:val="none" w:sz="0" w:space="0" w:color="auto"/>
        <w:left w:val="none" w:sz="0" w:space="0" w:color="auto"/>
        <w:bottom w:val="none" w:sz="0" w:space="0" w:color="auto"/>
        <w:right w:val="none" w:sz="0" w:space="0" w:color="auto"/>
      </w:divBdr>
    </w:div>
    <w:div w:id="9919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B41A-E357-4AD9-9658-0667CABF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Womble Carlyle Sandridge &amp; Rice, LLP</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Berberich</dc:creator>
  <cp:lastModifiedBy>Rose Berberich</cp:lastModifiedBy>
  <cp:revision>14</cp:revision>
  <cp:lastPrinted>2023-10-26T17:37:00Z</cp:lastPrinted>
  <dcterms:created xsi:type="dcterms:W3CDTF">2023-12-21T19:18:00Z</dcterms:created>
  <dcterms:modified xsi:type="dcterms:W3CDTF">2023-12-21T20:43:00Z</dcterms:modified>
</cp:coreProperties>
</file>